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0CB7" w14:textId="2992DBDF" w:rsidR="006A510E" w:rsidRPr="00BF468C" w:rsidRDefault="006A510E" w:rsidP="00934F0A">
      <w:pPr>
        <w:jc w:val="right"/>
        <w:rPr>
          <w:rFonts w:asciiTheme="minorHAnsi" w:hAnsiTheme="minorHAnsi" w:cstheme="minorHAnsi"/>
          <w:b/>
          <w:sz w:val="28"/>
          <w:szCs w:val="28"/>
        </w:rPr>
      </w:pPr>
    </w:p>
    <w:p w14:paraId="0209CE89" w14:textId="77777777" w:rsidR="0061226F" w:rsidRPr="00BF468C" w:rsidRDefault="0061226F" w:rsidP="00934F0A">
      <w:pPr>
        <w:jc w:val="right"/>
        <w:rPr>
          <w:rFonts w:asciiTheme="minorHAnsi" w:hAnsiTheme="minorHAnsi" w:cstheme="minorHAnsi"/>
          <w:b/>
          <w:sz w:val="28"/>
          <w:szCs w:val="28"/>
        </w:rPr>
      </w:pPr>
    </w:p>
    <w:p w14:paraId="67088E89" w14:textId="388D28A4" w:rsidR="00BF17AF" w:rsidRPr="00BF468C" w:rsidRDefault="007D0B8B" w:rsidP="005F66DE">
      <w:pPr>
        <w:jc w:val="right"/>
        <w:rPr>
          <w:rFonts w:asciiTheme="minorHAnsi" w:hAnsiTheme="minorHAnsi" w:cstheme="minorHAnsi"/>
          <w:b/>
          <w:sz w:val="56"/>
          <w:szCs w:val="56"/>
        </w:rPr>
      </w:pPr>
      <w:r w:rsidRPr="00BF468C">
        <w:rPr>
          <w:rFonts w:asciiTheme="minorHAnsi" w:hAnsiTheme="minorHAnsi" w:cstheme="minorHAnsi"/>
          <w:b/>
          <w:sz w:val="56"/>
          <w:szCs w:val="56"/>
        </w:rPr>
        <w:t>AGENDA</w:t>
      </w:r>
      <w:r w:rsidR="005F66DE" w:rsidRPr="00BF468C">
        <w:rPr>
          <w:rFonts w:asciiTheme="minorHAnsi" w:hAnsiTheme="minorHAnsi" w:cstheme="minorHAnsi"/>
          <w:b/>
          <w:sz w:val="56"/>
          <w:szCs w:val="56"/>
        </w:rPr>
        <w:t xml:space="preserve">                                                                                         </w:t>
      </w:r>
      <w:r w:rsidRPr="00BF468C">
        <w:rPr>
          <w:rFonts w:asciiTheme="minorHAnsi" w:hAnsiTheme="minorHAnsi" w:cstheme="minorHAnsi"/>
          <w:b/>
          <w:sz w:val="56"/>
          <w:szCs w:val="56"/>
        </w:rPr>
        <w:t xml:space="preserve"> </w:t>
      </w:r>
      <w:r w:rsidR="005F66DE" w:rsidRPr="00BF468C">
        <w:rPr>
          <w:rFonts w:asciiTheme="minorHAnsi" w:hAnsiTheme="minorHAnsi" w:cstheme="minorHAnsi"/>
          <w:b/>
          <w:sz w:val="28"/>
          <w:szCs w:val="28"/>
        </w:rPr>
        <w:object w:dxaOrig="6406" w:dyaOrig="5864" w14:anchorId="2479E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61.5pt" o:ole="">
            <v:imagedata r:id="rId11" o:title=""/>
          </v:shape>
          <o:OLEObject Type="Embed" ProgID="MSPhotoEd.3" ShapeID="_x0000_i1025" DrawAspect="Content" ObjectID="_1822122950" r:id="rId12"/>
        </w:object>
      </w:r>
    </w:p>
    <w:p w14:paraId="4E51179A" w14:textId="77777777" w:rsidR="007D0B8B" w:rsidRPr="00BF468C" w:rsidRDefault="007D0B8B" w:rsidP="00BF17AF">
      <w:pPr>
        <w:jc w:val="center"/>
        <w:rPr>
          <w:rFonts w:asciiTheme="minorHAnsi" w:hAnsiTheme="minorHAnsi" w:cstheme="minorHAnsi"/>
          <w:b/>
          <w:sz w:val="28"/>
          <w:szCs w:val="28"/>
        </w:rPr>
      </w:pPr>
    </w:p>
    <w:tbl>
      <w:tblPr>
        <w:tblW w:w="154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7"/>
        <w:gridCol w:w="1080"/>
        <w:gridCol w:w="172"/>
        <w:gridCol w:w="2586"/>
        <w:gridCol w:w="172"/>
        <w:gridCol w:w="919"/>
        <w:gridCol w:w="172"/>
        <w:gridCol w:w="1714"/>
        <w:gridCol w:w="136"/>
        <w:gridCol w:w="1740"/>
        <w:gridCol w:w="1134"/>
        <w:gridCol w:w="1017"/>
        <w:gridCol w:w="406"/>
        <w:gridCol w:w="3216"/>
        <w:gridCol w:w="38"/>
        <w:gridCol w:w="23"/>
        <w:gridCol w:w="113"/>
      </w:tblGrid>
      <w:tr w:rsidR="00B97E11" w:rsidRPr="00BF468C" w14:paraId="13D5739F" w14:textId="77777777" w:rsidTr="00B97E11">
        <w:trPr>
          <w:gridAfter w:val="2"/>
          <w:wAfter w:w="136" w:type="dxa"/>
          <w:trHeight w:val="407"/>
        </w:trPr>
        <w:tc>
          <w:tcPr>
            <w:tcW w:w="2059" w:type="dxa"/>
            <w:gridSpan w:val="3"/>
            <w:tcBorders>
              <w:bottom w:val="single" w:sz="4" w:space="0" w:color="auto"/>
            </w:tcBorders>
            <w:shd w:val="clear" w:color="auto" w:fill="DBE5F1" w:themeFill="accent1" w:themeFillTint="33"/>
            <w:vAlign w:val="center"/>
          </w:tcPr>
          <w:p w14:paraId="18035620" w14:textId="77777777" w:rsidR="00B97E11" w:rsidRPr="00BF468C" w:rsidRDefault="00B97E11" w:rsidP="00A13E7A">
            <w:pPr>
              <w:pStyle w:val="Heading1"/>
              <w:rPr>
                <w:rFonts w:asciiTheme="minorHAnsi" w:hAnsiTheme="minorHAnsi" w:cstheme="minorHAnsi"/>
                <w:sz w:val="28"/>
                <w:szCs w:val="28"/>
                <w:highlight w:val="cyan"/>
              </w:rPr>
            </w:pPr>
            <w:r w:rsidRPr="00BF468C">
              <w:rPr>
                <w:rFonts w:asciiTheme="minorHAnsi" w:hAnsiTheme="minorHAnsi" w:cstheme="minorHAnsi"/>
                <w:sz w:val="28"/>
                <w:szCs w:val="28"/>
              </w:rPr>
              <w:t xml:space="preserve">TITLE </w:t>
            </w:r>
          </w:p>
        </w:tc>
        <w:tc>
          <w:tcPr>
            <w:tcW w:w="5699" w:type="dxa"/>
            <w:gridSpan w:val="6"/>
            <w:tcBorders>
              <w:bottom w:val="single" w:sz="4" w:space="0" w:color="auto"/>
            </w:tcBorders>
            <w:vAlign w:val="center"/>
          </w:tcPr>
          <w:p w14:paraId="530BC1AC" w14:textId="77777777" w:rsidR="00B97E11" w:rsidRPr="001A5292" w:rsidRDefault="00B97E11" w:rsidP="007167B2">
            <w:pPr>
              <w:pStyle w:val="Heading1"/>
              <w:rPr>
                <w:rFonts w:asciiTheme="minorHAnsi" w:hAnsiTheme="minorHAnsi" w:cstheme="minorHAnsi"/>
                <w:b w:val="0"/>
                <w:bCs/>
                <w:sz w:val="28"/>
                <w:szCs w:val="28"/>
                <w:highlight w:val="cyan"/>
              </w:rPr>
            </w:pPr>
            <w:r w:rsidRPr="001A5292">
              <w:rPr>
                <w:rFonts w:asciiTheme="minorHAnsi" w:hAnsiTheme="minorHAnsi" w:cstheme="minorHAnsi"/>
                <w:b w:val="0"/>
                <w:bCs/>
                <w:sz w:val="28"/>
                <w:szCs w:val="28"/>
              </w:rPr>
              <w:t>IWA Technical Services Special Interest Group</w:t>
            </w:r>
          </w:p>
        </w:tc>
        <w:tc>
          <w:tcPr>
            <w:tcW w:w="1740" w:type="dxa"/>
            <w:tcBorders>
              <w:bottom w:val="single" w:sz="4" w:space="0" w:color="auto"/>
            </w:tcBorders>
            <w:shd w:val="clear" w:color="auto" w:fill="DBE5F1" w:themeFill="accent1" w:themeFillTint="33"/>
            <w:vAlign w:val="center"/>
          </w:tcPr>
          <w:p w14:paraId="30891F82" w14:textId="7381C9A9" w:rsidR="00B97E11" w:rsidRPr="00BF468C" w:rsidRDefault="00B97E11" w:rsidP="004D7A4E">
            <w:pPr>
              <w:pStyle w:val="Heading1"/>
              <w:ind w:left="192"/>
              <w:rPr>
                <w:rFonts w:asciiTheme="minorHAnsi" w:hAnsiTheme="minorHAnsi" w:cstheme="minorHAnsi"/>
                <w:sz w:val="28"/>
                <w:szCs w:val="28"/>
                <w:highlight w:val="cyan"/>
              </w:rPr>
            </w:pPr>
            <w:r>
              <w:rPr>
                <w:rFonts w:asciiTheme="minorHAnsi" w:hAnsiTheme="minorHAnsi" w:cstheme="minorHAnsi"/>
                <w:sz w:val="28"/>
                <w:szCs w:val="28"/>
              </w:rPr>
              <w:t xml:space="preserve">Convenor: </w:t>
            </w:r>
          </w:p>
        </w:tc>
        <w:tc>
          <w:tcPr>
            <w:tcW w:w="5811" w:type="dxa"/>
            <w:gridSpan w:val="5"/>
            <w:tcBorders>
              <w:bottom w:val="single" w:sz="4" w:space="0" w:color="auto"/>
            </w:tcBorders>
            <w:shd w:val="clear" w:color="auto" w:fill="FFFFFF" w:themeFill="background1"/>
            <w:vAlign w:val="center"/>
          </w:tcPr>
          <w:p w14:paraId="0511B83B" w14:textId="55224411" w:rsidR="00B97E11" w:rsidRPr="00BF468C" w:rsidRDefault="00B97E11" w:rsidP="004D7A4E">
            <w:pPr>
              <w:pStyle w:val="Heading1"/>
              <w:ind w:left="192"/>
              <w:rPr>
                <w:rFonts w:asciiTheme="minorHAnsi" w:hAnsiTheme="minorHAnsi" w:cstheme="minorHAnsi"/>
                <w:sz w:val="28"/>
                <w:szCs w:val="28"/>
                <w:highlight w:val="cyan"/>
              </w:rPr>
            </w:pPr>
            <w:r w:rsidRPr="00432A06">
              <w:rPr>
                <w:rFonts w:asciiTheme="minorHAnsi" w:hAnsiTheme="minorHAnsi" w:cstheme="minorHAnsi"/>
                <w:b w:val="0"/>
                <w:bCs/>
                <w:sz w:val="28"/>
                <w:szCs w:val="28"/>
              </w:rPr>
              <w:t>Simon Perrin – Wannon Water</w:t>
            </w:r>
          </w:p>
        </w:tc>
      </w:tr>
      <w:tr w:rsidR="00F24158" w:rsidRPr="00BF468C" w14:paraId="42276372" w14:textId="77777777" w:rsidTr="00654A47">
        <w:trPr>
          <w:gridAfter w:val="1"/>
          <w:wAfter w:w="113" w:type="dxa"/>
          <w:trHeight w:val="67"/>
        </w:trPr>
        <w:tc>
          <w:tcPr>
            <w:tcW w:w="2059" w:type="dxa"/>
            <w:gridSpan w:val="3"/>
            <w:tcBorders>
              <w:left w:val="nil"/>
              <w:bottom w:val="single" w:sz="4" w:space="0" w:color="auto"/>
              <w:right w:val="nil"/>
            </w:tcBorders>
            <w:vAlign w:val="center"/>
          </w:tcPr>
          <w:p w14:paraId="7EC15979" w14:textId="77777777" w:rsidR="00383671" w:rsidRPr="00BF468C" w:rsidRDefault="00383671">
            <w:pPr>
              <w:rPr>
                <w:rFonts w:asciiTheme="minorHAnsi" w:hAnsiTheme="minorHAnsi" w:cstheme="minorHAnsi"/>
                <w:b/>
                <w:sz w:val="28"/>
                <w:szCs w:val="28"/>
              </w:rPr>
            </w:pPr>
          </w:p>
        </w:tc>
        <w:tc>
          <w:tcPr>
            <w:tcW w:w="2758" w:type="dxa"/>
            <w:gridSpan w:val="2"/>
            <w:tcBorders>
              <w:left w:val="nil"/>
              <w:right w:val="nil"/>
            </w:tcBorders>
            <w:vAlign w:val="center"/>
          </w:tcPr>
          <w:p w14:paraId="5A92786F" w14:textId="77777777" w:rsidR="00383671" w:rsidRPr="00BF468C" w:rsidRDefault="00383671" w:rsidP="007C464A">
            <w:pPr>
              <w:rPr>
                <w:rFonts w:asciiTheme="minorHAnsi" w:hAnsiTheme="minorHAnsi" w:cstheme="minorHAnsi"/>
                <w:sz w:val="28"/>
                <w:szCs w:val="28"/>
              </w:rPr>
            </w:pPr>
          </w:p>
        </w:tc>
        <w:tc>
          <w:tcPr>
            <w:tcW w:w="1091" w:type="dxa"/>
            <w:gridSpan w:val="2"/>
            <w:tcBorders>
              <w:left w:val="nil"/>
              <w:bottom w:val="single" w:sz="4" w:space="0" w:color="auto"/>
              <w:right w:val="nil"/>
            </w:tcBorders>
            <w:vAlign w:val="center"/>
          </w:tcPr>
          <w:p w14:paraId="40230F5E" w14:textId="77777777" w:rsidR="00383671" w:rsidRPr="00BF468C" w:rsidRDefault="00383671">
            <w:pPr>
              <w:rPr>
                <w:rFonts w:asciiTheme="minorHAnsi" w:hAnsiTheme="minorHAnsi" w:cstheme="minorHAnsi"/>
                <w:b/>
                <w:sz w:val="28"/>
                <w:szCs w:val="28"/>
              </w:rPr>
            </w:pPr>
          </w:p>
        </w:tc>
        <w:tc>
          <w:tcPr>
            <w:tcW w:w="1850" w:type="dxa"/>
            <w:gridSpan w:val="2"/>
            <w:tcBorders>
              <w:left w:val="nil"/>
              <w:right w:val="nil"/>
            </w:tcBorders>
            <w:vAlign w:val="center"/>
          </w:tcPr>
          <w:p w14:paraId="1C116936" w14:textId="77777777" w:rsidR="00383671" w:rsidRPr="00BF468C" w:rsidRDefault="00383671" w:rsidP="007C464A">
            <w:pPr>
              <w:rPr>
                <w:rFonts w:asciiTheme="minorHAnsi" w:hAnsiTheme="minorHAnsi" w:cstheme="minorHAnsi"/>
                <w:color w:val="000000"/>
                <w:sz w:val="28"/>
                <w:szCs w:val="28"/>
              </w:rPr>
            </w:pPr>
          </w:p>
        </w:tc>
        <w:tc>
          <w:tcPr>
            <w:tcW w:w="7574" w:type="dxa"/>
            <w:gridSpan w:val="7"/>
            <w:tcBorders>
              <w:left w:val="nil"/>
              <w:bottom w:val="single" w:sz="4" w:space="0" w:color="auto"/>
              <w:right w:val="nil"/>
            </w:tcBorders>
            <w:vAlign w:val="center"/>
          </w:tcPr>
          <w:p w14:paraId="62FDEAD9" w14:textId="77777777" w:rsidR="00383671" w:rsidRPr="00BF468C" w:rsidRDefault="00383671">
            <w:pPr>
              <w:pStyle w:val="Heading1"/>
              <w:rPr>
                <w:rFonts w:asciiTheme="minorHAnsi" w:hAnsiTheme="minorHAnsi" w:cstheme="minorHAnsi"/>
                <w:sz w:val="28"/>
                <w:szCs w:val="28"/>
              </w:rPr>
            </w:pPr>
          </w:p>
        </w:tc>
      </w:tr>
      <w:tr w:rsidR="0031592A" w:rsidRPr="00BF468C" w14:paraId="3A2B9F3D" w14:textId="77777777" w:rsidTr="00B97E11">
        <w:trPr>
          <w:gridAfter w:val="1"/>
          <w:wAfter w:w="113" w:type="dxa"/>
          <w:trHeight w:val="325"/>
        </w:trPr>
        <w:tc>
          <w:tcPr>
            <w:tcW w:w="2059" w:type="dxa"/>
            <w:gridSpan w:val="3"/>
            <w:tcBorders>
              <w:bottom w:val="single" w:sz="4" w:space="0" w:color="auto"/>
            </w:tcBorders>
            <w:shd w:val="clear" w:color="auto" w:fill="DBE5F1" w:themeFill="accent1" w:themeFillTint="33"/>
            <w:vAlign w:val="center"/>
          </w:tcPr>
          <w:p w14:paraId="7C1ED35E" w14:textId="77777777" w:rsidR="0031592A" w:rsidRPr="00BF468C" w:rsidRDefault="0031592A">
            <w:pPr>
              <w:rPr>
                <w:rFonts w:asciiTheme="minorHAnsi" w:hAnsiTheme="minorHAnsi" w:cstheme="minorHAnsi"/>
                <w:b/>
                <w:sz w:val="28"/>
                <w:szCs w:val="28"/>
              </w:rPr>
            </w:pPr>
            <w:r w:rsidRPr="00BF468C">
              <w:rPr>
                <w:rFonts w:asciiTheme="minorHAnsi" w:hAnsiTheme="minorHAnsi" w:cstheme="minorHAnsi"/>
                <w:b/>
                <w:sz w:val="28"/>
                <w:szCs w:val="28"/>
              </w:rPr>
              <w:t>Date</w:t>
            </w:r>
          </w:p>
        </w:tc>
        <w:tc>
          <w:tcPr>
            <w:tcW w:w="2758" w:type="dxa"/>
            <w:gridSpan w:val="2"/>
            <w:vAlign w:val="center"/>
          </w:tcPr>
          <w:p w14:paraId="459FBDE0" w14:textId="46D001B1" w:rsidR="0031592A" w:rsidRPr="00BF468C" w:rsidRDefault="0031592A" w:rsidP="7090A026">
            <w:pPr>
              <w:spacing w:line="259" w:lineRule="auto"/>
              <w:rPr>
                <w:rFonts w:asciiTheme="minorHAnsi" w:hAnsiTheme="minorHAnsi" w:cstheme="minorBidi"/>
                <w:sz w:val="28"/>
                <w:szCs w:val="28"/>
              </w:rPr>
            </w:pPr>
            <w:r>
              <w:rPr>
                <w:rFonts w:asciiTheme="minorHAnsi" w:hAnsiTheme="minorHAnsi" w:cstheme="minorBidi"/>
                <w:sz w:val="28"/>
                <w:szCs w:val="28"/>
              </w:rPr>
              <w:t>2</w:t>
            </w:r>
            <w:r w:rsidR="009C6406">
              <w:rPr>
                <w:rFonts w:asciiTheme="minorHAnsi" w:hAnsiTheme="minorHAnsi" w:cstheme="minorBidi"/>
                <w:sz w:val="28"/>
                <w:szCs w:val="28"/>
              </w:rPr>
              <w:t>0</w:t>
            </w:r>
            <w:r>
              <w:rPr>
                <w:rFonts w:asciiTheme="minorHAnsi" w:hAnsiTheme="minorHAnsi" w:cstheme="minorBidi"/>
                <w:sz w:val="28"/>
                <w:szCs w:val="28"/>
              </w:rPr>
              <w:t xml:space="preserve"> </w:t>
            </w:r>
            <w:r w:rsidR="009C6406">
              <w:rPr>
                <w:rFonts w:asciiTheme="minorHAnsi" w:hAnsiTheme="minorHAnsi" w:cstheme="minorBidi"/>
                <w:sz w:val="28"/>
                <w:szCs w:val="28"/>
              </w:rPr>
              <w:t>November</w:t>
            </w:r>
            <w:r w:rsidRPr="7090A026">
              <w:rPr>
                <w:rFonts w:asciiTheme="minorHAnsi" w:hAnsiTheme="minorHAnsi" w:cstheme="minorBidi"/>
                <w:sz w:val="28"/>
                <w:szCs w:val="28"/>
              </w:rPr>
              <w:t xml:space="preserve"> 202</w:t>
            </w:r>
            <w:r>
              <w:rPr>
                <w:rFonts w:asciiTheme="minorHAnsi" w:hAnsiTheme="minorHAnsi" w:cstheme="minorBidi"/>
                <w:sz w:val="28"/>
                <w:szCs w:val="28"/>
              </w:rPr>
              <w:t>5</w:t>
            </w:r>
          </w:p>
        </w:tc>
        <w:tc>
          <w:tcPr>
            <w:tcW w:w="1091" w:type="dxa"/>
            <w:gridSpan w:val="2"/>
            <w:shd w:val="clear" w:color="auto" w:fill="DBE5F1" w:themeFill="accent1" w:themeFillTint="33"/>
            <w:vAlign w:val="center"/>
          </w:tcPr>
          <w:p w14:paraId="1C44169D" w14:textId="77777777" w:rsidR="0031592A" w:rsidRPr="00BF468C" w:rsidRDefault="0031592A">
            <w:pPr>
              <w:rPr>
                <w:rFonts w:asciiTheme="minorHAnsi" w:hAnsiTheme="minorHAnsi" w:cstheme="minorHAnsi"/>
                <w:b/>
                <w:sz w:val="28"/>
                <w:szCs w:val="28"/>
              </w:rPr>
            </w:pPr>
            <w:r w:rsidRPr="00BF468C">
              <w:rPr>
                <w:rFonts w:asciiTheme="minorHAnsi" w:hAnsiTheme="minorHAnsi" w:cstheme="minorHAnsi"/>
                <w:b/>
                <w:sz w:val="28"/>
                <w:szCs w:val="28"/>
              </w:rPr>
              <w:t>Time</w:t>
            </w:r>
          </w:p>
        </w:tc>
        <w:tc>
          <w:tcPr>
            <w:tcW w:w="1850" w:type="dxa"/>
            <w:gridSpan w:val="2"/>
            <w:vAlign w:val="center"/>
          </w:tcPr>
          <w:p w14:paraId="7B244F83" w14:textId="2B963EFD" w:rsidR="0031592A" w:rsidRPr="00BF468C" w:rsidRDefault="0028549B" w:rsidP="002412EE">
            <w:pPr>
              <w:rPr>
                <w:rFonts w:asciiTheme="minorHAnsi" w:hAnsiTheme="minorHAnsi" w:cstheme="minorHAnsi"/>
                <w:color w:val="000000"/>
                <w:sz w:val="28"/>
                <w:szCs w:val="28"/>
              </w:rPr>
            </w:pPr>
            <w:r>
              <w:rPr>
                <w:rFonts w:asciiTheme="minorHAnsi" w:hAnsiTheme="minorHAnsi" w:cstheme="minorHAnsi"/>
                <w:color w:val="000000" w:themeColor="text1"/>
                <w:sz w:val="28"/>
                <w:szCs w:val="28"/>
              </w:rPr>
              <w:t>09:30</w:t>
            </w:r>
            <w:r w:rsidR="0031592A">
              <w:rPr>
                <w:rFonts w:asciiTheme="minorHAnsi" w:hAnsiTheme="minorHAnsi" w:cstheme="minorHAnsi"/>
                <w:color w:val="000000" w:themeColor="text1"/>
                <w:sz w:val="28"/>
                <w:szCs w:val="28"/>
              </w:rPr>
              <w:t>–1</w:t>
            </w:r>
            <w:r w:rsidR="00690531">
              <w:rPr>
                <w:rFonts w:asciiTheme="minorHAnsi" w:hAnsiTheme="minorHAnsi" w:cstheme="minorHAnsi"/>
                <w:color w:val="000000" w:themeColor="text1"/>
                <w:sz w:val="28"/>
                <w:szCs w:val="28"/>
              </w:rPr>
              <w:t>4</w:t>
            </w:r>
            <w:r w:rsidR="0031592A">
              <w:rPr>
                <w:rFonts w:asciiTheme="minorHAnsi" w:hAnsiTheme="minorHAnsi" w:cstheme="minorHAnsi"/>
                <w:color w:val="000000" w:themeColor="text1"/>
                <w:sz w:val="28"/>
                <w:szCs w:val="28"/>
              </w:rPr>
              <w:t>:30</w:t>
            </w:r>
          </w:p>
        </w:tc>
        <w:tc>
          <w:tcPr>
            <w:tcW w:w="1740" w:type="dxa"/>
            <w:tcBorders>
              <w:bottom w:val="single" w:sz="4" w:space="0" w:color="auto"/>
            </w:tcBorders>
            <w:shd w:val="clear" w:color="auto" w:fill="DBE5F1" w:themeFill="accent1" w:themeFillTint="33"/>
            <w:vAlign w:val="center"/>
          </w:tcPr>
          <w:p w14:paraId="75F730F2" w14:textId="382633EB" w:rsidR="0031592A" w:rsidRPr="00BF468C" w:rsidRDefault="0031592A" w:rsidP="7090A026">
            <w:r w:rsidRPr="00432A06">
              <w:rPr>
                <w:rFonts w:asciiTheme="minorHAnsi" w:hAnsiTheme="minorHAnsi" w:cstheme="minorBidi"/>
                <w:b/>
                <w:bCs/>
                <w:sz w:val="28"/>
                <w:szCs w:val="28"/>
              </w:rPr>
              <w:t>Location:</w:t>
            </w:r>
            <w:r w:rsidRPr="7090A026">
              <w:rPr>
                <w:rFonts w:asciiTheme="minorHAnsi" w:hAnsiTheme="minorHAnsi" w:cstheme="minorBidi"/>
                <w:sz w:val="28"/>
                <w:szCs w:val="28"/>
              </w:rPr>
              <w:t xml:space="preserve"> </w:t>
            </w:r>
          </w:p>
        </w:tc>
        <w:tc>
          <w:tcPr>
            <w:tcW w:w="5834" w:type="dxa"/>
            <w:gridSpan w:val="6"/>
            <w:tcBorders>
              <w:bottom w:val="single" w:sz="4" w:space="0" w:color="auto"/>
            </w:tcBorders>
            <w:shd w:val="clear" w:color="auto" w:fill="FFFFFF" w:themeFill="background1"/>
            <w:vAlign w:val="center"/>
          </w:tcPr>
          <w:p w14:paraId="3B0B438F" w14:textId="4A35A1AC" w:rsidR="0031592A" w:rsidRPr="00BF468C" w:rsidRDefault="00AD73C5" w:rsidP="7090A026">
            <w:r>
              <w:rPr>
                <w:rFonts w:asciiTheme="minorHAnsi" w:hAnsiTheme="minorHAnsi" w:cstheme="minorBidi"/>
                <w:sz w:val="28"/>
                <w:szCs w:val="28"/>
              </w:rPr>
              <w:t>Novatel Geelong – Flinders Room</w:t>
            </w:r>
          </w:p>
        </w:tc>
      </w:tr>
      <w:tr w:rsidR="00C8646D" w:rsidRPr="00BF468C" w14:paraId="248B0AC6" w14:textId="77777777" w:rsidTr="007043A6">
        <w:trPr>
          <w:trHeight w:val="325"/>
        </w:trPr>
        <w:tc>
          <w:tcPr>
            <w:tcW w:w="807" w:type="dxa"/>
            <w:tcBorders>
              <w:top w:val="nil"/>
              <w:left w:val="nil"/>
              <w:bottom w:val="nil"/>
              <w:right w:val="nil"/>
            </w:tcBorders>
            <w:vAlign w:val="center"/>
          </w:tcPr>
          <w:p w14:paraId="3688BC48" w14:textId="77777777" w:rsidR="001F2F5F" w:rsidRPr="00BF468C" w:rsidRDefault="001F2F5F" w:rsidP="00D456A1">
            <w:pPr>
              <w:jc w:val="center"/>
              <w:rPr>
                <w:rFonts w:asciiTheme="minorHAnsi" w:hAnsiTheme="minorHAnsi" w:cstheme="minorHAnsi"/>
                <w:b/>
                <w:sz w:val="28"/>
                <w:szCs w:val="28"/>
              </w:rPr>
            </w:pPr>
          </w:p>
        </w:tc>
        <w:tc>
          <w:tcPr>
            <w:tcW w:w="6951" w:type="dxa"/>
            <w:gridSpan w:val="8"/>
            <w:tcBorders>
              <w:left w:val="nil"/>
              <w:right w:val="nil"/>
            </w:tcBorders>
            <w:vAlign w:val="center"/>
          </w:tcPr>
          <w:p w14:paraId="36ABD6D2" w14:textId="77777777" w:rsidR="001F2F5F" w:rsidRPr="00BF468C" w:rsidRDefault="001F2F5F" w:rsidP="00D456A1">
            <w:pPr>
              <w:jc w:val="center"/>
              <w:rPr>
                <w:rFonts w:asciiTheme="minorHAnsi" w:hAnsiTheme="minorHAnsi" w:cstheme="minorHAnsi"/>
                <w:b/>
                <w:sz w:val="28"/>
                <w:szCs w:val="28"/>
              </w:rPr>
            </w:pPr>
          </w:p>
        </w:tc>
        <w:tc>
          <w:tcPr>
            <w:tcW w:w="2874" w:type="dxa"/>
            <w:gridSpan w:val="2"/>
            <w:tcBorders>
              <w:left w:val="nil"/>
              <w:right w:val="nil"/>
            </w:tcBorders>
            <w:vAlign w:val="center"/>
          </w:tcPr>
          <w:p w14:paraId="795D06C2" w14:textId="77777777" w:rsidR="001F2F5F" w:rsidRPr="00BF468C" w:rsidRDefault="001F2F5F" w:rsidP="00D456A1">
            <w:pPr>
              <w:jc w:val="center"/>
              <w:rPr>
                <w:rFonts w:asciiTheme="minorHAnsi" w:hAnsiTheme="minorHAnsi" w:cstheme="minorHAnsi"/>
                <w:b/>
                <w:sz w:val="28"/>
                <w:szCs w:val="28"/>
              </w:rPr>
            </w:pPr>
          </w:p>
        </w:tc>
        <w:tc>
          <w:tcPr>
            <w:tcW w:w="1017" w:type="dxa"/>
            <w:tcBorders>
              <w:left w:val="nil"/>
              <w:right w:val="nil"/>
            </w:tcBorders>
            <w:vAlign w:val="center"/>
          </w:tcPr>
          <w:p w14:paraId="00D943D4" w14:textId="77777777" w:rsidR="001F2F5F" w:rsidRPr="00BF468C" w:rsidRDefault="001F2F5F" w:rsidP="00D456A1">
            <w:pPr>
              <w:jc w:val="center"/>
              <w:rPr>
                <w:rFonts w:asciiTheme="minorHAnsi" w:hAnsiTheme="minorHAnsi" w:cstheme="minorHAnsi"/>
                <w:b/>
                <w:sz w:val="28"/>
                <w:szCs w:val="28"/>
              </w:rPr>
            </w:pPr>
          </w:p>
        </w:tc>
        <w:tc>
          <w:tcPr>
            <w:tcW w:w="3796" w:type="dxa"/>
            <w:gridSpan w:val="5"/>
            <w:tcBorders>
              <w:left w:val="nil"/>
              <w:bottom w:val="single" w:sz="4" w:space="0" w:color="auto"/>
              <w:right w:val="nil"/>
            </w:tcBorders>
            <w:vAlign w:val="center"/>
          </w:tcPr>
          <w:p w14:paraId="2A0BDF87" w14:textId="77777777" w:rsidR="001F2F5F" w:rsidRPr="00BF468C" w:rsidRDefault="001F2F5F" w:rsidP="00D456A1">
            <w:pPr>
              <w:jc w:val="center"/>
              <w:rPr>
                <w:rFonts w:asciiTheme="minorHAnsi" w:hAnsiTheme="minorHAnsi" w:cstheme="minorHAnsi"/>
                <w:b/>
                <w:sz w:val="28"/>
                <w:szCs w:val="28"/>
              </w:rPr>
            </w:pPr>
          </w:p>
        </w:tc>
      </w:tr>
      <w:tr w:rsidR="007D1E02" w:rsidRPr="00BF468C" w14:paraId="5EEAEC3A" w14:textId="77777777" w:rsidTr="007043A6">
        <w:trPr>
          <w:gridAfter w:val="3"/>
          <w:wAfter w:w="174" w:type="dxa"/>
          <w:trHeight w:val="325"/>
        </w:trPr>
        <w:tc>
          <w:tcPr>
            <w:tcW w:w="807" w:type="dxa"/>
            <w:tcBorders>
              <w:right w:val="nil"/>
            </w:tcBorders>
            <w:shd w:val="clear" w:color="auto" w:fill="DBE5F1" w:themeFill="accent1" w:themeFillTint="33"/>
            <w:vAlign w:val="center"/>
          </w:tcPr>
          <w:p w14:paraId="075A507E" w14:textId="77777777" w:rsidR="007D1E02" w:rsidRPr="00BF468C" w:rsidRDefault="007D1E02" w:rsidP="00632695">
            <w:pPr>
              <w:jc w:val="center"/>
              <w:rPr>
                <w:rFonts w:asciiTheme="minorHAnsi" w:hAnsiTheme="minorHAnsi" w:cstheme="minorHAnsi"/>
                <w:b/>
              </w:rPr>
            </w:pPr>
            <w:r w:rsidRPr="00BF468C">
              <w:rPr>
                <w:rFonts w:asciiTheme="minorHAnsi" w:hAnsiTheme="minorHAnsi" w:cstheme="minorHAnsi"/>
                <w:b/>
              </w:rPr>
              <w:t>Item No</w:t>
            </w:r>
          </w:p>
        </w:tc>
        <w:tc>
          <w:tcPr>
            <w:tcW w:w="6815" w:type="dxa"/>
            <w:gridSpan w:val="7"/>
            <w:tcBorders>
              <w:left w:val="nil"/>
              <w:right w:val="nil"/>
            </w:tcBorders>
            <w:shd w:val="clear" w:color="auto" w:fill="DBE5F1" w:themeFill="accent1" w:themeFillTint="33"/>
            <w:vAlign w:val="center"/>
          </w:tcPr>
          <w:p w14:paraId="2ECEAE3E" w14:textId="77777777" w:rsidR="007D1E02" w:rsidRPr="00BF468C" w:rsidRDefault="007D1E02" w:rsidP="00632695">
            <w:pPr>
              <w:jc w:val="center"/>
              <w:rPr>
                <w:rFonts w:asciiTheme="minorHAnsi" w:hAnsiTheme="minorHAnsi" w:cstheme="minorHAnsi"/>
                <w:b/>
              </w:rPr>
            </w:pPr>
            <w:r w:rsidRPr="00BF468C">
              <w:rPr>
                <w:rFonts w:asciiTheme="minorHAnsi" w:hAnsiTheme="minorHAnsi" w:cstheme="minorHAnsi"/>
                <w:b/>
              </w:rPr>
              <w:t>Description</w:t>
            </w:r>
          </w:p>
        </w:tc>
        <w:tc>
          <w:tcPr>
            <w:tcW w:w="3010" w:type="dxa"/>
            <w:gridSpan w:val="3"/>
            <w:tcBorders>
              <w:left w:val="nil"/>
              <w:right w:val="nil"/>
            </w:tcBorders>
            <w:shd w:val="clear" w:color="auto" w:fill="DBE5F1" w:themeFill="accent1" w:themeFillTint="33"/>
            <w:vAlign w:val="center"/>
          </w:tcPr>
          <w:p w14:paraId="49FF4A67" w14:textId="77777777" w:rsidR="007D1E02" w:rsidRPr="00BF468C" w:rsidRDefault="007D1E02" w:rsidP="00632695">
            <w:pPr>
              <w:jc w:val="center"/>
              <w:rPr>
                <w:rFonts w:asciiTheme="minorHAnsi" w:hAnsiTheme="minorHAnsi" w:cstheme="minorHAnsi"/>
                <w:b/>
              </w:rPr>
            </w:pPr>
            <w:r w:rsidRPr="00BF468C">
              <w:rPr>
                <w:rFonts w:asciiTheme="minorHAnsi" w:hAnsiTheme="minorHAnsi" w:cstheme="minorHAnsi"/>
                <w:b/>
              </w:rPr>
              <w:t>Allocated Time</w:t>
            </w:r>
          </w:p>
        </w:tc>
        <w:tc>
          <w:tcPr>
            <w:tcW w:w="1423" w:type="dxa"/>
            <w:gridSpan w:val="2"/>
            <w:tcBorders>
              <w:left w:val="nil"/>
              <w:right w:val="nil"/>
            </w:tcBorders>
            <w:shd w:val="clear" w:color="auto" w:fill="DBE5F1" w:themeFill="accent1" w:themeFillTint="33"/>
            <w:vAlign w:val="center"/>
          </w:tcPr>
          <w:p w14:paraId="61D62F00" w14:textId="77777777" w:rsidR="007D1E02" w:rsidRPr="00BF468C" w:rsidRDefault="007D1E02" w:rsidP="00934F0A">
            <w:pPr>
              <w:jc w:val="center"/>
              <w:rPr>
                <w:rFonts w:asciiTheme="minorHAnsi" w:hAnsiTheme="minorHAnsi" w:cstheme="minorHAnsi"/>
                <w:b/>
              </w:rPr>
            </w:pPr>
            <w:r w:rsidRPr="00BF468C">
              <w:rPr>
                <w:rFonts w:asciiTheme="minorHAnsi" w:hAnsiTheme="minorHAnsi" w:cstheme="minorHAnsi"/>
                <w:b/>
              </w:rPr>
              <w:t>Action</w:t>
            </w:r>
          </w:p>
        </w:tc>
        <w:tc>
          <w:tcPr>
            <w:tcW w:w="3216" w:type="dxa"/>
            <w:tcBorders>
              <w:left w:val="nil"/>
              <w:right w:val="nil"/>
            </w:tcBorders>
            <w:shd w:val="clear" w:color="auto" w:fill="DBE5F1" w:themeFill="accent1" w:themeFillTint="33"/>
            <w:vAlign w:val="center"/>
          </w:tcPr>
          <w:p w14:paraId="70D60E2E" w14:textId="77777777" w:rsidR="007D1E02" w:rsidRPr="00BF468C" w:rsidRDefault="007D1E02" w:rsidP="00632695">
            <w:pPr>
              <w:jc w:val="center"/>
              <w:rPr>
                <w:rFonts w:asciiTheme="minorHAnsi" w:hAnsiTheme="minorHAnsi" w:cstheme="minorHAnsi"/>
                <w:b/>
              </w:rPr>
            </w:pPr>
            <w:r w:rsidRPr="00BF468C">
              <w:rPr>
                <w:rFonts w:asciiTheme="minorHAnsi" w:hAnsiTheme="minorHAnsi" w:cstheme="minorHAnsi"/>
                <w:b/>
              </w:rPr>
              <w:t>Who</w:t>
            </w:r>
          </w:p>
        </w:tc>
      </w:tr>
      <w:tr w:rsidR="00FA33DE" w:rsidRPr="00BF468C" w14:paraId="6E153498" w14:textId="77777777" w:rsidTr="007043A6">
        <w:trPr>
          <w:gridAfter w:val="3"/>
          <w:wAfter w:w="174" w:type="dxa"/>
          <w:trHeight w:val="272"/>
        </w:trPr>
        <w:tc>
          <w:tcPr>
            <w:tcW w:w="807" w:type="dxa"/>
            <w:tcBorders>
              <w:top w:val="single" w:sz="4" w:space="0" w:color="auto"/>
              <w:left w:val="single" w:sz="4" w:space="0" w:color="auto"/>
              <w:bottom w:val="single" w:sz="4" w:space="0" w:color="auto"/>
              <w:right w:val="single" w:sz="4" w:space="0" w:color="auto"/>
            </w:tcBorders>
          </w:tcPr>
          <w:p w14:paraId="1C74AFF9" w14:textId="01BBD66E" w:rsidR="00FA33DE" w:rsidRPr="00BF468C" w:rsidRDefault="008F1DE2" w:rsidP="00FD0692">
            <w:pPr>
              <w:spacing w:before="120" w:after="120"/>
              <w:rPr>
                <w:rFonts w:asciiTheme="minorHAnsi" w:hAnsiTheme="minorHAnsi" w:cstheme="minorHAnsi"/>
              </w:rPr>
            </w:pPr>
            <w:r>
              <w:rPr>
                <w:rFonts w:asciiTheme="minorHAnsi" w:hAnsiTheme="minorHAnsi" w:cstheme="minorHAnsi"/>
              </w:rPr>
              <w:t>1</w:t>
            </w:r>
          </w:p>
        </w:tc>
        <w:tc>
          <w:tcPr>
            <w:tcW w:w="6815" w:type="dxa"/>
            <w:gridSpan w:val="7"/>
            <w:tcBorders>
              <w:top w:val="single" w:sz="4" w:space="0" w:color="auto"/>
              <w:left w:val="single" w:sz="4" w:space="0" w:color="auto"/>
              <w:bottom w:val="single" w:sz="4" w:space="0" w:color="auto"/>
              <w:right w:val="single" w:sz="4" w:space="0" w:color="auto"/>
            </w:tcBorders>
          </w:tcPr>
          <w:p w14:paraId="2D104ACD" w14:textId="6146B61C" w:rsidR="00FA33DE" w:rsidRPr="00BF468C" w:rsidRDefault="5174F5BF" w:rsidP="7090A026">
            <w:pPr>
              <w:spacing w:before="120" w:after="120"/>
              <w:rPr>
                <w:rFonts w:asciiTheme="minorHAnsi" w:hAnsiTheme="minorHAnsi" w:cstheme="minorBidi"/>
                <w:b/>
                <w:bCs/>
              </w:rPr>
            </w:pPr>
            <w:r w:rsidRPr="7090A026">
              <w:rPr>
                <w:rFonts w:asciiTheme="minorHAnsi" w:hAnsiTheme="minorHAnsi" w:cstheme="minorBidi"/>
                <w:b/>
                <w:bCs/>
              </w:rPr>
              <w:t xml:space="preserve">Acknowledgement of Country </w:t>
            </w:r>
            <w:r w:rsidR="00E46705" w:rsidRPr="00E46705">
              <w:rPr>
                <w:rFonts w:asciiTheme="minorHAnsi" w:hAnsiTheme="minorHAnsi" w:cstheme="minorBidi"/>
                <w:i/>
                <w:iCs/>
              </w:rPr>
              <w:t>We acknowledge the Traditional Owners of the lands on which we meet today. We pay respects to the Elders past and present and recognise their continuing connection and contribution to this land and these waters.</w:t>
            </w:r>
          </w:p>
          <w:p w14:paraId="75584EED" w14:textId="77777777" w:rsidR="00FA33DE" w:rsidRDefault="00FA33DE" w:rsidP="00FD0692">
            <w:pPr>
              <w:spacing w:before="120" w:after="120"/>
              <w:rPr>
                <w:rFonts w:asciiTheme="minorHAnsi" w:hAnsiTheme="minorHAnsi" w:cstheme="minorBidi"/>
                <w:b/>
                <w:bCs/>
              </w:rPr>
            </w:pPr>
            <w:r w:rsidRPr="7090A026">
              <w:rPr>
                <w:rFonts w:asciiTheme="minorHAnsi" w:hAnsiTheme="minorHAnsi" w:cstheme="minorBidi"/>
                <w:b/>
                <w:bCs/>
              </w:rPr>
              <w:t>Open &amp; Welcome to the meeting</w:t>
            </w:r>
          </w:p>
          <w:p w14:paraId="7A2A77A0" w14:textId="4A026490" w:rsidR="00CF176D" w:rsidRPr="003D422A" w:rsidRDefault="00CF176D" w:rsidP="00FD0692">
            <w:pPr>
              <w:spacing w:before="120" w:after="120"/>
              <w:rPr>
                <w:rFonts w:asciiTheme="minorHAnsi" w:hAnsiTheme="minorHAnsi" w:cstheme="minorBidi"/>
                <w:b/>
                <w:bCs/>
              </w:rPr>
            </w:pPr>
            <w:r>
              <w:rPr>
                <w:rFonts w:asciiTheme="minorHAnsi" w:hAnsiTheme="minorHAnsi" w:cstheme="minorBidi"/>
                <w:b/>
                <w:bCs/>
              </w:rPr>
              <w:t>Introductions</w:t>
            </w:r>
          </w:p>
        </w:tc>
        <w:tc>
          <w:tcPr>
            <w:tcW w:w="3010" w:type="dxa"/>
            <w:gridSpan w:val="3"/>
          </w:tcPr>
          <w:p w14:paraId="4A3C36FA" w14:textId="729CDE7E" w:rsidR="00FA33DE" w:rsidRPr="00BF468C" w:rsidRDefault="009C6406" w:rsidP="00FD0692">
            <w:pPr>
              <w:spacing w:before="120" w:after="120"/>
              <w:jc w:val="center"/>
              <w:rPr>
                <w:rFonts w:asciiTheme="minorHAnsi" w:hAnsiTheme="minorHAnsi" w:cstheme="minorHAnsi"/>
              </w:rPr>
            </w:pPr>
            <w:r>
              <w:rPr>
                <w:rFonts w:asciiTheme="minorHAnsi" w:hAnsiTheme="minorHAnsi" w:cstheme="minorHAnsi"/>
                <w:b/>
              </w:rPr>
              <w:t>09</w:t>
            </w:r>
            <w:r w:rsidR="00954EE7" w:rsidRPr="00BF468C">
              <w:rPr>
                <w:rFonts w:asciiTheme="minorHAnsi" w:hAnsiTheme="minorHAnsi" w:cstheme="minorHAnsi"/>
                <w:b/>
              </w:rPr>
              <w:t>:</w:t>
            </w:r>
            <w:r>
              <w:rPr>
                <w:rFonts w:asciiTheme="minorHAnsi" w:hAnsiTheme="minorHAnsi" w:cstheme="minorHAnsi"/>
                <w:b/>
              </w:rPr>
              <w:t>3</w:t>
            </w:r>
            <w:r w:rsidR="00954EE7" w:rsidRPr="00BF468C">
              <w:rPr>
                <w:rFonts w:asciiTheme="minorHAnsi" w:hAnsiTheme="minorHAnsi" w:cstheme="minorHAnsi"/>
                <w:b/>
              </w:rPr>
              <w:t>0</w:t>
            </w:r>
            <w:r w:rsidR="00FA33DE" w:rsidRPr="00BF468C">
              <w:rPr>
                <w:rFonts w:asciiTheme="minorHAnsi" w:hAnsiTheme="minorHAnsi" w:cstheme="minorHAnsi"/>
                <w:b/>
              </w:rPr>
              <w:t xml:space="preserve"> </w:t>
            </w:r>
            <w:r w:rsidR="00FA33DE" w:rsidRPr="00BF468C">
              <w:rPr>
                <w:rFonts w:asciiTheme="minorHAnsi" w:hAnsiTheme="minorHAnsi" w:cstheme="minorHAnsi"/>
              </w:rPr>
              <w:t>(</w:t>
            </w:r>
            <w:r w:rsidR="00986C96">
              <w:rPr>
                <w:rFonts w:asciiTheme="minorHAnsi" w:hAnsiTheme="minorHAnsi" w:cstheme="minorHAnsi"/>
              </w:rPr>
              <w:t>1</w:t>
            </w:r>
            <w:r w:rsidR="00CF176D">
              <w:rPr>
                <w:rFonts w:asciiTheme="minorHAnsi" w:hAnsiTheme="minorHAnsi" w:cstheme="minorHAnsi"/>
              </w:rPr>
              <w:t>5</w:t>
            </w:r>
            <w:r w:rsidR="00FA33DE" w:rsidRPr="00BF468C">
              <w:rPr>
                <w:rFonts w:asciiTheme="minorHAnsi" w:hAnsiTheme="minorHAnsi" w:cstheme="minorHAnsi"/>
              </w:rPr>
              <w:t xml:space="preserve"> mins)</w:t>
            </w:r>
          </w:p>
        </w:tc>
        <w:tc>
          <w:tcPr>
            <w:tcW w:w="1423" w:type="dxa"/>
            <w:gridSpan w:val="2"/>
            <w:tcBorders>
              <w:top w:val="single" w:sz="4" w:space="0" w:color="auto"/>
              <w:left w:val="single" w:sz="4" w:space="0" w:color="auto"/>
              <w:bottom w:val="single" w:sz="4" w:space="0" w:color="auto"/>
              <w:right w:val="single" w:sz="4" w:space="0" w:color="auto"/>
            </w:tcBorders>
          </w:tcPr>
          <w:p w14:paraId="0315E66C" w14:textId="47EE6DB3" w:rsidR="00FA33DE" w:rsidRPr="00BF468C" w:rsidRDefault="0073214E" w:rsidP="00FD0692">
            <w:pPr>
              <w:spacing w:before="120" w:after="120"/>
              <w:jc w:val="center"/>
              <w:rPr>
                <w:rFonts w:asciiTheme="minorHAnsi" w:hAnsiTheme="minorHAnsi" w:cstheme="minorHAnsi"/>
              </w:rPr>
            </w:pPr>
            <w:r>
              <w:rPr>
                <w:rFonts w:asciiTheme="minorHAnsi" w:hAnsiTheme="minorHAnsi" w:cstheme="minorHAnsi"/>
              </w:rPr>
              <w:t>Information</w:t>
            </w:r>
          </w:p>
        </w:tc>
        <w:tc>
          <w:tcPr>
            <w:tcW w:w="3216" w:type="dxa"/>
            <w:tcBorders>
              <w:top w:val="single" w:sz="4" w:space="0" w:color="auto"/>
              <w:left w:val="single" w:sz="4" w:space="0" w:color="auto"/>
              <w:bottom w:val="single" w:sz="4" w:space="0" w:color="auto"/>
              <w:right w:val="single" w:sz="4" w:space="0" w:color="auto"/>
            </w:tcBorders>
          </w:tcPr>
          <w:p w14:paraId="7A35694A" w14:textId="6252A48D" w:rsidR="00FA33DE" w:rsidRPr="00BF468C" w:rsidRDefault="00E511FF" w:rsidP="005B4D25">
            <w:pPr>
              <w:spacing w:before="120" w:after="120" w:line="259" w:lineRule="auto"/>
              <w:jc w:val="center"/>
              <w:rPr>
                <w:rFonts w:asciiTheme="minorHAnsi" w:hAnsiTheme="minorHAnsi" w:cstheme="minorHAnsi"/>
              </w:rPr>
            </w:pPr>
            <w:r>
              <w:rPr>
                <w:rFonts w:asciiTheme="minorHAnsi" w:hAnsiTheme="minorHAnsi" w:cstheme="minorHAnsi"/>
              </w:rPr>
              <w:t>Convenor</w:t>
            </w:r>
          </w:p>
        </w:tc>
      </w:tr>
      <w:tr w:rsidR="00E81940" w:rsidRPr="00BF468C" w14:paraId="35C97EE9" w14:textId="77777777" w:rsidTr="007043A6">
        <w:trPr>
          <w:gridAfter w:val="3"/>
          <w:wAfter w:w="174" w:type="dxa"/>
          <w:trHeight w:val="574"/>
        </w:trPr>
        <w:tc>
          <w:tcPr>
            <w:tcW w:w="807" w:type="dxa"/>
            <w:tcBorders>
              <w:top w:val="single" w:sz="4" w:space="0" w:color="auto"/>
              <w:left w:val="single" w:sz="4" w:space="0" w:color="auto"/>
              <w:bottom w:val="single" w:sz="4" w:space="0" w:color="auto"/>
              <w:right w:val="single" w:sz="4" w:space="0" w:color="auto"/>
            </w:tcBorders>
          </w:tcPr>
          <w:p w14:paraId="6DDC4811" w14:textId="7D58B14A" w:rsidR="00E81940" w:rsidRPr="00BF468C" w:rsidRDefault="008F1DE2" w:rsidP="00CB511A">
            <w:pPr>
              <w:spacing w:before="120" w:after="120"/>
              <w:rPr>
                <w:rFonts w:asciiTheme="minorHAnsi" w:hAnsiTheme="minorHAnsi" w:cstheme="minorHAnsi"/>
              </w:rPr>
            </w:pPr>
            <w:r>
              <w:rPr>
                <w:rFonts w:asciiTheme="minorHAnsi" w:hAnsiTheme="minorHAnsi" w:cstheme="minorHAnsi"/>
              </w:rPr>
              <w:t>2</w:t>
            </w:r>
          </w:p>
        </w:tc>
        <w:tc>
          <w:tcPr>
            <w:tcW w:w="6815" w:type="dxa"/>
            <w:gridSpan w:val="7"/>
            <w:tcBorders>
              <w:top w:val="single" w:sz="4" w:space="0" w:color="auto"/>
              <w:left w:val="single" w:sz="4" w:space="0" w:color="auto"/>
              <w:bottom w:val="single" w:sz="4" w:space="0" w:color="auto"/>
              <w:right w:val="single" w:sz="4" w:space="0" w:color="auto"/>
            </w:tcBorders>
          </w:tcPr>
          <w:p w14:paraId="36C5AA30" w14:textId="78E71DE3" w:rsidR="00E81940" w:rsidRPr="00EC67E2" w:rsidRDefault="00E81940" w:rsidP="00CB511A">
            <w:pPr>
              <w:spacing w:before="120" w:after="120" w:line="259" w:lineRule="auto"/>
              <w:rPr>
                <w:rFonts w:asciiTheme="minorHAnsi" w:hAnsiTheme="minorHAnsi" w:cstheme="minorBidi"/>
                <w:b/>
                <w:bCs/>
              </w:rPr>
            </w:pPr>
            <w:r w:rsidRPr="00EC67E2">
              <w:rPr>
                <w:rFonts w:asciiTheme="minorHAnsi" w:hAnsiTheme="minorHAnsi" w:cstheme="minorBidi"/>
                <w:b/>
                <w:bCs/>
              </w:rPr>
              <w:t>IWA update</w:t>
            </w:r>
            <w:r w:rsidR="00703ED1" w:rsidRPr="00EC67E2">
              <w:rPr>
                <w:rFonts w:asciiTheme="minorHAnsi" w:hAnsiTheme="minorHAnsi" w:cstheme="minorBidi"/>
                <w:b/>
                <w:bCs/>
              </w:rPr>
              <w:t>s</w:t>
            </w:r>
            <w:r w:rsidR="004D4439">
              <w:rPr>
                <w:rFonts w:asciiTheme="minorHAnsi" w:hAnsiTheme="minorHAnsi" w:cstheme="minorBidi"/>
                <w:b/>
                <w:bCs/>
              </w:rPr>
              <w:t xml:space="preserve"> from AGM and </w:t>
            </w:r>
            <w:r w:rsidR="00F664DE">
              <w:rPr>
                <w:rFonts w:asciiTheme="minorHAnsi" w:hAnsiTheme="minorHAnsi" w:cstheme="minorBidi"/>
                <w:b/>
                <w:bCs/>
              </w:rPr>
              <w:t>Conference</w:t>
            </w:r>
          </w:p>
        </w:tc>
        <w:tc>
          <w:tcPr>
            <w:tcW w:w="3010" w:type="dxa"/>
            <w:gridSpan w:val="3"/>
          </w:tcPr>
          <w:p w14:paraId="581ED092" w14:textId="1F1B00B5" w:rsidR="00E81940" w:rsidRPr="00BF468C" w:rsidRDefault="00CF176D" w:rsidP="00CB511A">
            <w:pPr>
              <w:spacing w:before="120"/>
              <w:jc w:val="center"/>
              <w:rPr>
                <w:rFonts w:asciiTheme="minorHAnsi" w:hAnsiTheme="minorHAnsi" w:cstheme="minorHAnsi"/>
              </w:rPr>
            </w:pPr>
            <w:r>
              <w:rPr>
                <w:rFonts w:asciiTheme="minorHAnsi" w:hAnsiTheme="minorHAnsi" w:cstheme="minorHAnsi"/>
                <w:b/>
                <w:bCs/>
              </w:rPr>
              <w:t>09</w:t>
            </w:r>
            <w:r w:rsidR="00E81940" w:rsidRPr="00E81940">
              <w:rPr>
                <w:rFonts w:asciiTheme="minorHAnsi" w:hAnsiTheme="minorHAnsi" w:cstheme="minorHAnsi"/>
                <w:b/>
                <w:bCs/>
              </w:rPr>
              <w:t>.</w:t>
            </w:r>
            <w:r>
              <w:rPr>
                <w:rFonts w:asciiTheme="minorHAnsi" w:hAnsiTheme="minorHAnsi" w:cstheme="minorHAnsi"/>
                <w:b/>
                <w:bCs/>
              </w:rPr>
              <w:t>45</w:t>
            </w:r>
            <w:r w:rsidR="00E81940">
              <w:rPr>
                <w:rFonts w:asciiTheme="minorHAnsi" w:hAnsiTheme="minorHAnsi" w:cstheme="minorHAnsi"/>
              </w:rPr>
              <w:t xml:space="preserve"> (</w:t>
            </w:r>
            <w:r>
              <w:rPr>
                <w:rFonts w:asciiTheme="minorHAnsi" w:hAnsiTheme="minorHAnsi" w:cstheme="minorHAnsi"/>
              </w:rPr>
              <w:t>1</w:t>
            </w:r>
            <w:r w:rsidR="00BA631E">
              <w:rPr>
                <w:rFonts w:asciiTheme="minorHAnsi" w:hAnsiTheme="minorHAnsi" w:cstheme="minorHAnsi"/>
              </w:rPr>
              <w:t>5</w:t>
            </w:r>
            <w:r w:rsidR="00E81940">
              <w:rPr>
                <w:rFonts w:asciiTheme="minorHAnsi" w:hAnsiTheme="minorHAnsi" w:cstheme="minorHAnsi"/>
              </w:rPr>
              <w:t xml:space="preserve"> mins</w:t>
            </w:r>
            <w:r w:rsidR="0067518F">
              <w:rPr>
                <w:rFonts w:asciiTheme="minorHAnsi" w:hAnsiTheme="minorHAnsi" w:cstheme="minorHAnsi"/>
              </w:rPr>
              <w:t>)</w:t>
            </w:r>
          </w:p>
        </w:tc>
        <w:tc>
          <w:tcPr>
            <w:tcW w:w="1423" w:type="dxa"/>
            <w:gridSpan w:val="2"/>
            <w:tcBorders>
              <w:top w:val="single" w:sz="4" w:space="0" w:color="auto"/>
              <w:left w:val="single" w:sz="4" w:space="0" w:color="auto"/>
              <w:bottom w:val="single" w:sz="4" w:space="0" w:color="auto"/>
              <w:right w:val="single" w:sz="4" w:space="0" w:color="auto"/>
            </w:tcBorders>
          </w:tcPr>
          <w:p w14:paraId="313468C7" w14:textId="472EF12E" w:rsidR="00E81940" w:rsidRDefault="007043A6" w:rsidP="00CB511A">
            <w:pPr>
              <w:spacing w:before="120" w:after="120"/>
              <w:jc w:val="center"/>
              <w:rPr>
                <w:rFonts w:asciiTheme="minorHAnsi" w:hAnsiTheme="minorHAnsi" w:cstheme="minorHAnsi"/>
              </w:rPr>
            </w:pPr>
            <w:r>
              <w:rPr>
                <w:rFonts w:asciiTheme="minorHAnsi" w:hAnsiTheme="minorHAnsi" w:cstheme="minorHAnsi"/>
              </w:rPr>
              <w:t>Information</w:t>
            </w:r>
          </w:p>
        </w:tc>
        <w:tc>
          <w:tcPr>
            <w:tcW w:w="3216" w:type="dxa"/>
            <w:tcBorders>
              <w:top w:val="single" w:sz="4" w:space="0" w:color="auto"/>
              <w:left w:val="single" w:sz="4" w:space="0" w:color="auto"/>
              <w:bottom w:val="single" w:sz="4" w:space="0" w:color="auto"/>
              <w:right w:val="single" w:sz="4" w:space="0" w:color="auto"/>
            </w:tcBorders>
          </w:tcPr>
          <w:p w14:paraId="42A457CF" w14:textId="052EAFFE" w:rsidR="00E81940" w:rsidRPr="004F4A57" w:rsidRDefault="00E511FF" w:rsidP="005B4D25">
            <w:pPr>
              <w:spacing w:before="120" w:after="120" w:line="259" w:lineRule="auto"/>
              <w:jc w:val="center"/>
              <w:rPr>
                <w:rFonts w:asciiTheme="minorHAnsi" w:hAnsiTheme="minorHAnsi" w:cstheme="minorHAnsi"/>
              </w:rPr>
            </w:pPr>
            <w:r w:rsidRPr="00E511FF">
              <w:rPr>
                <w:rFonts w:asciiTheme="minorHAnsi" w:hAnsiTheme="minorHAnsi" w:cstheme="minorHAnsi"/>
              </w:rPr>
              <w:t>Convenor</w:t>
            </w:r>
          </w:p>
        </w:tc>
      </w:tr>
      <w:tr w:rsidR="00275676" w:rsidRPr="00BF468C" w14:paraId="2ACB4ED9" w14:textId="77777777" w:rsidTr="007043A6">
        <w:trPr>
          <w:gridAfter w:val="3"/>
          <w:wAfter w:w="174" w:type="dxa"/>
          <w:trHeight w:val="558"/>
        </w:trPr>
        <w:tc>
          <w:tcPr>
            <w:tcW w:w="807" w:type="dxa"/>
            <w:tcBorders>
              <w:top w:val="single" w:sz="4" w:space="0" w:color="auto"/>
              <w:left w:val="single" w:sz="4" w:space="0" w:color="auto"/>
              <w:bottom w:val="single" w:sz="4" w:space="0" w:color="auto"/>
              <w:right w:val="single" w:sz="4" w:space="0" w:color="auto"/>
            </w:tcBorders>
          </w:tcPr>
          <w:p w14:paraId="37939A88" w14:textId="10155B53" w:rsidR="00275676" w:rsidRPr="00BF468C" w:rsidRDefault="0027357F" w:rsidP="00275676">
            <w:pPr>
              <w:spacing w:before="120" w:after="120"/>
              <w:rPr>
                <w:rFonts w:asciiTheme="minorHAnsi" w:hAnsiTheme="minorHAnsi" w:cstheme="minorHAnsi"/>
              </w:rPr>
            </w:pPr>
            <w:r>
              <w:rPr>
                <w:rFonts w:asciiTheme="minorHAnsi" w:hAnsiTheme="minorHAnsi" w:cstheme="minorHAnsi"/>
              </w:rPr>
              <w:t>3</w:t>
            </w:r>
          </w:p>
        </w:tc>
        <w:tc>
          <w:tcPr>
            <w:tcW w:w="6815" w:type="dxa"/>
            <w:gridSpan w:val="7"/>
            <w:tcBorders>
              <w:top w:val="single" w:sz="4" w:space="0" w:color="auto"/>
              <w:left w:val="single" w:sz="4" w:space="0" w:color="auto"/>
              <w:bottom w:val="single" w:sz="4" w:space="0" w:color="auto"/>
              <w:right w:val="single" w:sz="4" w:space="0" w:color="auto"/>
            </w:tcBorders>
          </w:tcPr>
          <w:p w14:paraId="68EB3A9E" w14:textId="4F9754C8" w:rsidR="00CA62A2" w:rsidRPr="00641B9C" w:rsidRDefault="000C3D6E" w:rsidP="00641B9C">
            <w:pPr>
              <w:spacing w:before="120" w:after="120" w:line="259" w:lineRule="auto"/>
              <w:rPr>
                <w:rFonts w:ascii="Calibri" w:eastAsia="Calibri" w:hAnsi="Calibri" w:cs="Calibri"/>
                <w:b/>
                <w:bCs/>
              </w:rPr>
            </w:pPr>
            <w:r w:rsidRPr="00641B9C">
              <w:rPr>
                <w:rFonts w:ascii="Calibri" w:eastAsia="Calibri" w:hAnsi="Calibri" w:cs="Calibri"/>
                <w:b/>
                <w:bCs/>
              </w:rPr>
              <w:t>T</w:t>
            </w:r>
            <w:r w:rsidR="00151012">
              <w:rPr>
                <w:rFonts w:ascii="Calibri" w:eastAsia="Calibri" w:hAnsi="Calibri" w:cs="Calibri"/>
                <w:b/>
                <w:bCs/>
              </w:rPr>
              <w:t>heme</w:t>
            </w:r>
            <w:r w:rsidR="00E315E9">
              <w:rPr>
                <w:rFonts w:ascii="Calibri" w:eastAsia="Calibri" w:hAnsi="Calibri" w:cs="Calibri"/>
                <w:b/>
                <w:bCs/>
              </w:rPr>
              <w:t xml:space="preserve"> 1</w:t>
            </w:r>
            <w:r w:rsidR="007E2D74" w:rsidRPr="00641B9C">
              <w:rPr>
                <w:rFonts w:ascii="Calibri" w:eastAsia="Calibri" w:hAnsi="Calibri" w:cs="Calibri"/>
                <w:b/>
                <w:bCs/>
              </w:rPr>
              <w:t xml:space="preserve">: </w:t>
            </w:r>
            <w:r w:rsidR="0016771E">
              <w:rPr>
                <w:rFonts w:ascii="Calibri" w:eastAsia="Calibri" w:hAnsi="Calibri" w:cs="Calibri"/>
                <w:b/>
                <w:bCs/>
              </w:rPr>
              <w:t xml:space="preserve">Minimising </w:t>
            </w:r>
            <w:r w:rsidR="000B2571">
              <w:rPr>
                <w:rFonts w:ascii="Calibri" w:eastAsia="Calibri" w:hAnsi="Calibri" w:cs="Calibri"/>
                <w:b/>
                <w:bCs/>
              </w:rPr>
              <w:t xml:space="preserve">approvals </w:t>
            </w:r>
            <w:r w:rsidR="006727AE">
              <w:rPr>
                <w:rFonts w:ascii="Calibri" w:eastAsia="Calibri" w:hAnsi="Calibri" w:cs="Calibri"/>
                <w:b/>
                <w:bCs/>
              </w:rPr>
              <w:t xml:space="preserve">impacts </w:t>
            </w:r>
            <w:r w:rsidR="00A622CC">
              <w:rPr>
                <w:rFonts w:ascii="Calibri" w:eastAsia="Calibri" w:hAnsi="Calibri" w:cs="Calibri"/>
                <w:b/>
                <w:bCs/>
              </w:rPr>
              <w:t>to</w:t>
            </w:r>
            <w:r w:rsidR="000B2571">
              <w:rPr>
                <w:rFonts w:ascii="Calibri" w:eastAsia="Calibri" w:hAnsi="Calibri" w:cs="Calibri"/>
                <w:b/>
                <w:bCs/>
              </w:rPr>
              <w:t xml:space="preserve"> </w:t>
            </w:r>
            <w:r w:rsidR="00EE39E2">
              <w:rPr>
                <w:rFonts w:ascii="Calibri" w:eastAsia="Calibri" w:hAnsi="Calibri" w:cs="Calibri"/>
                <w:b/>
                <w:bCs/>
              </w:rPr>
              <w:t>c</w:t>
            </w:r>
            <w:r w:rsidR="00DD3DC1">
              <w:rPr>
                <w:rFonts w:ascii="Calibri" w:eastAsia="Calibri" w:hAnsi="Calibri" w:cs="Calibri"/>
                <w:b/>
                <w:bCs/>
              </w:rPr>
              <w:t xml:space="preserve">apital </w:t>
            </w:r>
            <w:r w:rsidR="00EE39E2">
              <w:rPr>
                <w:rFonts w:ascii="Calibri" w:eastAsia="Calibri" w:hAnsi="Calibri" w:cs="Calibri"/>
                <w:b/>
                <w:bCs/>
              </w:rPr>
              <w:t>p</w:t>
            </w:r>
            <w:r w:rsidR="00DD3DC1">
              <w:rPr>
                <w:rFonts w:ascii="Calibri" w:eastAsia="Calibri" w:hAnsi="Calibri" w:cs="Calibri"/>
                <w:b/>
                <w:bCs/>
              </w:rPr>
              <w:t>rograms</w:t>
            </w:r>
          </w:p>
          <w:p w14:paraId="7E55615E" w14:textId="5E417F5B" w:rsidR="008B2073" w:rsidRDefault="001E6F1D" w:rsidP="00DD3DC1">
            <w:pPr>
              <w:spacing w:before="120" w:after="120" w:line="259" w:lineRule="auto"/>
              <w:rPr>
                <w:rFonts w:ascii="Calibri" w:eastAsia="Calibri" w:hAnsi="Calibri" w:cs="Calibri"/>
              </w:rPr>
            </w:pPr>
            <w:r>
              <w:rPr>
                <w:rFonts w:ascii="Calibri" w:eastAsia="Calibri" w:hAnsi="Calibri" w:cs="Calibri"/>
              </w:rPr>
              <w:t>Identify lessons learnt</w:t>
            </w:r>
            <w:r w:rsidR="005D7556">
              <w:rPr>
                <w:rFonts w:ascii="Calibri" w:eastAsia="Calibri" w:hAnsi="Calibri" w:cs="Calibri"/>
              </w:rPr>
              <w:t>.</w:t>
            </w:r>
            <w:r>
              <w:rPr>
                <w:rFonts w:ascii="Calibri" w:eastAsia="Calibri" w:hAnsi="Calibri" w:cs="Calibri"/>
              </w:rPr>
              <w:t xml:space="preserve"> </w:t>
            </w:r>
            <w:r w:rsidR="005D7556">
              <w:rPr>
                <w:rFonts w:ascii="Calibri" w:eastAsia="Calibri" w:hAnsi="Calibri" w:cs="Calibri"/>
              </w:rPr>
              <w:t>W</w:t>
            </w:r>
            <w:r>
              <w:rPr>
                <w:rFonts w:ascii="Calibri" w:eastAsia="Calibri" w:hAnsi="Calibri" w:cs="Calibri"/>
              </w:rPr>
              <w:t>hat works well and what doesn’t</w:t>
            </w:r>
            <w:r w:rsidR="005D7556">
              <w:rPr>
                <w:rFonts w:ascii="Calibri" w:eastAsia="Calibri" w:hAnsi="Calibri" w:cs="Calibri"/>
              </w:rPr>
              <w:t>? How can organisation</w:t>
            </w:r>
            <w:r w:rsidR="004D298B">
              <w:rPr>
                <w:rFonts w:ascii="Calibri" w:eastAsia="Calibri" w:hAnsi="Calibri" w:cs="Calibri"/>
              </w:rPr>
              <w:t>s</w:t>
            </w:r>
            <w:r w:rsidR="005D7556">
              <w:rPr>
                <w:rFonts w:ascii="Calibri" w:eastAsia="Calibri" w:hAnsi="Calibri" w:cs="Calibri"/>
              </w:rPr>
              <w:t xml:space="preserve"> reduce </w:t>
            </w:r>
            <w:r w:rsidR="008B2073">
              <w:rPr>
                <w:rFonts w:ascii="Calibri" w:eastAsia="Calibri" w:hAnsi="Calibri" w:cs="Calibri"/>
              </w:rPr>
              <w:t>timelines</w:t>
            </w:r>
            <w:r w:rsidR="004D298B">
              <w:rPr>
                <w:rFonts w:ascii="Calibri" w:eastAsia="Calibri" w:hAnsi="Calibri" w:cs="Calibri"/>
              </w:rPr>
              <w:t xml:space="preserve"> and </w:t>
            </w:r>
            <w:r w:rsidR="008B2073">
              <w:rPr>
                <w:rFonts w:ascii="Calibri" w:eastAsia="Calibri" w:hAnsi="Calibri" w:cs="Calibri"/>
              </w:rPr>
              <w:t>costs?</w:t>
            </w:r>
          </w:p>
          <w:p w14:paraId="558EFD3F" w14:textId="77777777" w:rsidR="00D378C9" w:rsidRDefault="008B2073" w:rsidP="008B2073">
            <w:pPr>
              <w:pStyle w:val="ListParagraph"/>
              <w:numPr>
                <w:ilvl w:val="0"/>
                <w:numId w:val="41"/>
              </w:numPr>
              <w:spacing w:before="120" w:after="120" w:line="259" w:lineRule="auto"/>
              <w:rPr>
                <w:rFonts w:ascii="Calibri" w:eastAsia="Calibri" w:hAnsi="Calibri" w:cs="Calibri"/>
              </w:rPr>
            </w:pPr>
            <w:r>
              <w:rPr>
                <w:rFonts w:ascii="Calibri" w:eastAsia="Calibri" w:hAnsi="Calibri" w:cs="Calibri"/>
              </w:rPr>
              <w:t>EPA</w:t>
            </w:r>
          </w:p>
          <w:p w14:paraId="4EE11FEB" w14:textId="77777777" w:rsidR="008B2073" w:rsidRDefault="008B2073" w:rsidP="008B2073">
            <w:pPr>
              <w:pStyle w:val="ListParagraph"/>
              <w:numPr>
                <w:ilvl w:val="0"/>
                <w:numId w:val="41"/>
              </w:numPr>
              <w:spacing w:before="120" w:after="120" w:line="259" w:lineRule="auto"/>
              <w:rPr>
                <w:rFonts w:ascii="Calibri" w:eastAsia="Calibri" w:hAnsi="Calibri" w:cs="Calibri"/>
              </w:rPr>
            </w:pPr>
            <w:r>
              <w:rPr>
                <w:rFonts w:ascii="Calibri" w:eastAsia="Calibri" w:hAnsi="Calibri" w:cs="Calibri"/>
              </w:rPr>
              <w:t>DEECA</w:t>
            </w:r>
          </w:p>
          <w:p w14:paraId="349C2A8D" w14:textId="6DF113F7" w:rsidR="001922BE" w:rsidRPr="008B2073" w:rsidRDefault="001922BE" w:rsidP="008B2073">
            <w:pPr>
              <w:pStyle w:val="ListParagraph"/>
              <w:numPr>
                <w:ilvl w:val="0"/>
                <w:numId w:val="41"/>
              </w:numPr>
              <w:spacing w:before="120" w:after="120" w:line="259" w:lineRule="auto"/>
              <w:rPr>
                <w:rFonts w:ascii="Calibri" w:eastAsia="Calibri" w:hAnsi="Calibri" w:cs="Calibri"/>
              </w:rPr>
            </w:pPr>
            <w:r>
              <w:rPr>
                <w:rFonts w:ascii="Calibri" w:eastAsia="Calibri" w:hAnsi="Calibri" w:cs="Calibri"/>
              </w:rPr>
              <w:t>Cultural Heritage</w:t>
            </w:r>
          </w:p>
        </w:tc>
        <w:tc>
          <w:tcPr>
            <w:tcW w:w="3010" w:type="dxa"/>
            <w:gridSpan w:val="3"/>
          </w:tcPr>
          <w:p w14:paraId="66192036" w14:textId="3E3A62C9" w:rsidR="00275676" w:rsidRPr="00BF468C" w:rsidRDefault="000100F9" w:rsidP="00275676">
            <w:pPr>
              <w:spacing w:before="120"/>
              <w:jc w:val="center"/>
              <w:rPr>
                <w:rFonts w:asciiTheme="minorHAnsi" w:hAnsiTheme="minorHAnsi" w:cstheme="minorHAnsi"/>
              </w:rPr>
            </w:pPr>
            <w:r w:rsidRPr="00920BF3">
              <w:rPr>
                <w:rFonts w:asciiTheme="minorHAnsi" w:hAnsiTheme="minorHAnsi" w:cstheme="minorHAnsi"/>
                <w:b/>
                <w:bCs/>
              </w:rPr>
              <w:t>10:</w:t>
            </w:r>
            <w:r w:rsidR="0017012C">
              <w:rPr>
                <w:rFonts w:asciiTheme="minorHAnsi" w:hAnsiTheme="minorHAnsi" w:cstheme="minorHAnsi"/>
                <w:b/>
                <w:bCs/>
              </w:rPr>
              <w:t>00</w:t>
            </w:r>
            <w:r w:rsidR="00EE0A08">
              <w:rPr>
                <w:rFonts w:asciiTheme="minorHAnsi" w:hAnsiTheme="minorHAnsi" w:cstheme="minorHAnsi"/>
              </w:rPr>
              <w:t xml:space="preserve"> (</w:t>
            </w:r>
            <w:r w:rsidR="0017012C">
              <w:rPr>
                <w:rFonts w:asciiTheme="minorHAnsi" w:hAnsiTheme="minorHAnsi" w:cstheme="minorHAnsi"/>
              </w:rPr>
              <w:t>45</w:t>
            </w:r>
            <w:r w:rsidR="008F60DC">
              <w:rPr>
                <w:rFonts w:asciiTheme="minorHAnsi" w:hAnsiTheme="minorHAnsi" w:cstheme="minorHAnsi"/>
              </w:rPr>
              <w:t xml:space="preserve"> </w:t>
            </w:r>
            <w:r w:rsidR="00EE0A08">
              <w:rPr>
                <w:rFonts w:asciiTheme="minorHAnsi" w:hAnsiTheme="minorHAnsi" w:cstheme="minorHAnsi"/>
              </w:rPr>
              <w:t>mins)</w:t>
            </w:r>
          </w:p>
        </w:tc>
        <w:tc>
          <w:tcPr>
            <w:tcW w:w="1423" w:type="dxa"/>
            <w:gridSpan w:val="2"/>
            <w:tcBorders>
              <w:top w:val="single" w:sz="4" w:space="0" w:color="auto"/>
              <w:left w:val="single" w:sz="4" w:space="0" w:color="auto"/>
              <w:bottom w:val="single" w:sz="4" w:space="0" w:color="auto"/>
              <w:right w:val="single" w:sz="4" w:space="0" w:color="auto"/>
            </w:tcBorders>
          </w:tcPr>
          <w:p w14:paraId="6CF5B246" w14:textId="1E5BC6A6" w:rsidR="00275676" w:rsidRPr="00BF468C" w:rsidRDefault="007043A6" w:rsidP="00275676">
            <w:pPr>
              <w:spacing w:before="120" w:after="120"/>
              <w:jc w:val="center"/>
              <w:rPr>
                <w:rFonts w:asciiTheme="minorHAnsi" w:hAnsiTheme="minorHAnsi" w:cstheme="minorHAnsi"/>
              </w:rPr>
            </w:pPr>
            <w:r>
              <w:rPr>
                <w:rFonts w:asciiTheme="minorHAnsi" w:hAnsiTheme="minorHAnsi" w:cstheme="minorHAnsi"/>
              </w:rPr>
              <w:t>Discussion</w:t>
            </w:r>
          </w:p>
        </w:tc>
        <w:tc>
          <w:tcPr>
            <w:tcW w:w="3216" w:type="dxa"/>
            <w:tcBorders>
              <w:top w:val="single" w:sz="4" w:space="0" w:color="auto"/>
              <w:left w:val="single" w:sz="4" w:space="0" w:color="auto"/>
              <w:bottom w:val="single" w:sz="4" w:space="0" w:color="auto"/>
              <w:right w:val="single" w:sz="4" w:space="0" w:color="auto"/>
            </w:tcBorders>
          </w:tcPr>
          <w:p w14:paraId="28C50E88" w14:textId="045E68AD" w:rsidR="00C21CF0" w:rsidRPr="001B09EA" w:rsidRDefault="005275D8" w:rsidP="005B4D25">
            <w:pPr>
              <w:spacing w:before="120" w:after="120" w:line="259" w:lineRule="auto"/>
              <w:ind w:left="60"/>
              <w:jc w:val="center"/>
              <w:rPr>
                <w:rFonts w:asciiTheme="minorHAnsi" w:hAnsiTheme="minorHAnsi" w:cstheme="minorBidi"/>
              </w:rPr>
            </w:pPr>
            <w:r>
              <w:rPr>
                <w:rFonts w:asciiTheme="minorHAnsi" w:hAnsiTheme="minorHAnsi" w:cstheme="minorBidi"/>
              </w:rPr>
              <w:t>All</w:t>
            </w:r>
          </w:p>
        </w:tc>
      </w:tr>
      <w:tr w:rsidR="006124CA" w:rsidRPr="00BF468C" w14:paraId="4B5625A5" w14:textId="77777777" w:rsidTr="007043A6">
        <w:trPr>
          <w:gridAfter w:val="3"/>
          <w:wAfter w:w="174" w:type="dxa"/>
          <w:trHeight w:val="558"/>
        </w:trPr>
        <w:tc>
          <w:tcPr>
            <w:tcW w:w="807" w:type="dxa"/>
            <w:tcBorders>
              <w:top w:val="single" w:sz="4" w:space="0" w:color="auto"/>
              <w:left w:val="single" w:sz="4" w:space="0" w:color="auto"/>
              <w:bottom w:val="single" w:sz="4" w:space="0" w:color="auto"/>
              <w:right w:val="single" w:sz="4" w:space="0" w:color="auto"/>
            </w:tcBorders>
          </w:tcPr>
          <w:p w14:paraId="0E3CE493" w14:textId="03F1EB63" w:rsidR="006124CA" w:rsidRDefault="006124CA" w:rsidP="006124CA">
            <w:pPr>
              <w:spacing w:before="120" w:after="120"/>
              <w:rPr>
                <w:rFonts w:asciiTheme="minorHAnsi" w:hAnsiTheme="minorHAnsi" w:cstheme="minorHAnsi"/>
              </w:rPr>
            </w:pPr>
            <w:r>
              <w:rPr>
                <w:rFonts w:asciiTheme="minorHAnsi" w:hAnsiTheme="minorHAnsi" w:cstheme="minorHAnsi"/>
              </w:rPr>
              <w:lastRenderedPageBreak/>
              <w:t>4</w:t>
            </w:r>
          </w:p>
        </w:tc>
        <w:tc>
          <w:tcPr>
            <w:tcW w:w="6815" w:type="dxa"/>
            <w:gridSpan w:val="7"/>
            <w:tcBorders>
              <w:top w:val="single" w:sz="4" w:space="0" w:color="auto"/>
              <w:left w:val="single" w:sz="4" w:space="0" w:color="auto"/>
              <w:bottom w:val="single" w:sz="4" w:space="0" w:color="auto"/>
              <w:right w:val="single" w:sz="4" w:space="0" w:color="auto"/>
            </w:tcBorders>
          </w:tcPr>
          <w:p w14:paraId="571C1E6F" w14:textId="541FB7C1" w:rsidR="006124CA" w:rsidRDefault="006124CA" w:rsidP="006124CA">
            <w:pPr>
              <w:spacing w:before="120" w:after="120" w:line="259" w:lineRule="auto"/>
              <w:rPr>
                <w:rFonts w:ascii="Calibri" w:eastAsia="Calibri" w:hAnsi="Calibri" w:cs="Calibri"/>
                <w:b/>
                <w:bCs/>
              </w:rPr>
            </w:pPr>
            <w:r>
              <w:rPr>
                <w:rFonts w:ascii="Calibri" w:eastAsia="Calibri" w:hAnsi="Calibri" w:cs="Calibri"/>
                <w:b/>
                <w:bCs/>
              </w:rPr>
              <w:t>Theme 2: Standard Contracts and Improved Tendering Approaches</w:t>
            </w:r>
          </w:p>
          <w:p w14:paraId="3807A789" w14:textId="2D9CD4D8" w:rsidR="006124CA" w:rsidRDefault="006124CA" w:rsidP="006124CA">
            <w:pPr>
              <w:spacing w:before="120" w:after="120" w:line="259" w:lineRule="auto"/>
              <w:rPr>
                <w:rFonts w:ascii="Calibri" w:eastAsia="Calibri" w:hAnsi="Calibri" w:cs="Calibri"/>
              </w:rPr>
            </w:pPr>
            <w:r>
              <w:rPr>
                <w:rFonts w:ascii="Calibri" w:eastAsia="Calibri" w:hAnsi="Calibri" w:cs="Calibri"/>
              </w:rPr>
              <w:t>I</w:t>
            </w:r>
            <w:r w:rsidRPr="00A055AE">
              <w:rPr>
                <w:rFonts w:ascii="Calibri" w:eastAsia="Calibri" w:hAnsi="Calibri" w:cs="Calibri"/>
              </w:rPr>
              <w:t>ssues</w:t>
            </w:r>
            <w:r>
              <w:rPr>
                <w:rFonts w:ascii="Calibri" w:eastAsia="Calibri" w:hAnsi="Calibri" w:cs="Calibri"/>
              </w:rPr>
              <w:t xml:space="preserve"> and concerns</w:t>
            </w:r>
            <w:r w:rsidRPr="00A055AE">
              <w:rPr>
                <w:rFonts w:ascii="Calibri" w:eastAsia="Calibri" w:hAnsi="Calibri" w:cs="Calibri"/>
              </w:rPr>
              <w:t>. Industry feedback. Learnings and success stories. What changes need to be made</w:t>
            </w:r>
            <w:r w:rsidR="00E021C2">
              <w:rPr>
                <w:rFonts w:ascii="Calibri" w:eastAsia="Calibri" w:hAnsi="Calibri" w:cs="Calibri"/>
              </w:rPr>
              <w:t xml:space="preserve"> to standard contracts</w:t>
            </w:r>
            <w:r w:rsidRPr="00A055AE">
              <w:rPr>
                <w:rFonts w:ascii="Calibri" w:eastAsia="Calibri" w:hAnsi="Calibri" w:cs="Calibri"/>
              </w:rPr>
              <w:t>?</w:t>
            </w:r>
          </w:p>
          <w:p w14:paraId="51198703" w14:textId="2F69C49A" w:rsidR="006124CA" w:rsidRPr="00A055AE" w:rsidRDefault="006124CA" w:rsidP="006124CA">
            <w:pPr>
              <w:spacing w:before="120" w:after="120" w:line="259" w:lineRule="auto"/>
              <w:rPr>
                <w:rFonts w:ascii="Calibri" w:eastAsia="Calibri" w:hAnsi="Calibri" w:cs="Calibri"/>
              </w:rPr>
            </w:pPr>
            <w:r>
              <w:rPr>
                <w:rFonts w:ascii="Calibri" w:eastAsia="Calibri" w:hAnsi="Calibri" w:cs="Calibri"/>
              </w:rPr>
              <w:t>Tamara Bull of Wannon Water to lead the discussion.</w:t>
            </w:r>
          </w:p>
        </w:tc>
        <w:tc>
          <w:tcPr>
            <w:tcW w:w="3010" w:type="dxa"/>
            <w:gridSpan w:val="3"/>
          </w:tcPr>
          <w:p w14:paraId="5B5D4CFD" w14:textId="67C09F7F" w:rsidR="006124CA" w:rsidRPr="00920BF3" w:rsidRDefault="006124CA" w:rsidP="006124CA">
            <w:pPr>
              <w:spacing w:before="120"/>
              <w:jc w:val="center"/>
              <w:rPr>
                <w:rFonts w:asciiTheme="minorHAnsi" w:hAnsiTheme="minorHAnsi" w:cstheme="minorHAnsi"/>
                <w:b/>
                <w:bCs/>
              </w:rPr>
            </w:pPr>
            <w:r>
              <w:rPr>
                <w:rFonts w:asciiTheme="minorHAnsi" w:hAnsiTheme="minorHAnsi" w:cstheme="minorHAnsi"/>
                <w:b/>
                <w:bCs/>
              </w:rPr>
              <w:t>10:45 (45 mins)</w:t>
            </w:r>
          </w:p>
        </w:tc>
        <w:tc>
          <w:tcPr>
            <w:tcW w:w="1423" w:type="dxa"/>
            <w:gridSpan w:val="2"/>
            <w:tcBorders>
              <w:top w:val="single" w:sz="4" w:space="0" w:color="auto"/>
              <w:left w:val="single" w:sz="4" w:space="0" w:color="auto"/>
              <w:bottom w:val="single" w:sz="4" w:space="0" w:color="auto"/>
              <w:right w:val="single" w:sz="4" w:space="0" w:color="auto"/>
            </w:tcBorders>
          </w:tcPr>
          <w:p w14:paraId="255F6A04" w14:textId="45C0C9F0" w:rsidR="006124CA" w:rsidRDefault="006124CA" w:rsidP="006124CA">
            <w:pPr>
              <w:spacing w:before="120" w:after="120"/>
              <w:jc w:val="center"/>
              <w:rPr>
                <w:rFonts w:asciiTheme="minorHAnsi" w:hAnsiTheme="minorHAnsi" w:cstheme="minorHAnsi"/>
              </w:rPr>
            </w:pPr>
            <w:r w:rsidRPr="006124CA">
              <w:rPr>
                <w:rFonts w:asciiTheme="minorHAnsi" w:hAnsiTheme="minorHAnsi" w:cstheme="minorHAnsi"/>
              </w:rPr>
              <w:t>Discussion</w:t>
            </w:r>
          </w:p>
        </w:tc>
        <w:tc>
          <w:tcPr>
            <w:tcW w:w="3216" w:type="dxa"/>
            <w:tcBorders>
              <w:top w:val="single" w:sz="4" w:space="0" w:color="auto"/>
              <w:left w:val="single" w:sz="4" w:space="0" w:color="auto"/>
              <w:bottom w:val="single" w:sz="4" w:space="0" w:color="auto"/>
              <w:right w:val="single" w:sz="4" w:space="0" w:color="auto"/>
            </w:tcBorders>
          </w:tcPr>
          <w:p w14:paraId="5872E8B4" w14:textId="100FDC2D" w:rsidR="006124CA" w:rsidRPr="006124CA" w:rsidRDefault="006124CA" w:rsidP="005B4D25">
            <w:pPr>
              <w:spacing w:before="120" w:after="120" w:line="259" w:lineRule="auto"/>
              <w:ind w:left="60"/>
              <w:jc w:val="center"/>
              <w:rPr>
                <w:rFonts w:asciiTheme="minorHAnsi" w:hAnsiTheme="minorHAnsi" w:cstheme="minorHAnsi"/>
              </w:rPr>
            </w:pPr>
            <w:r w:rsidRPr="006124CA">
              <w:rPr>
                <w:rFonts w:asciiTheme="minorHAnsi" w:hAnsiTheme="minorHAnsi" w:cstheme="minorHAnsi"/>
              </w:rPr>
              <w:t>All</w:t>
            </w:r>
          </w:p>
        </w:tc>
      </w:tr>
      <w:tr w:rsidR="006B0F03" w:rsidRPr="00BF468C" w14:paraId="00433ECE" w14:textId="77777777" w:rsidTr="00701BF0">
        <w:trPr>
          <w:gridAfter w:val="3"/>
          <w:wAfter w:w="174" w:type="dxa"/>
          <w:trHeight w:val="558"/>
        </w:trPr>
        <w:tc>
          <w:tcPr>
            <w:tcW w:w="1527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D2BB172" w14:textId="0571E8A7" w:rsidR="006B0F03" w:rsidRPr="00832148" w:rsidRDefault="006B0F03" w:rsidP="001B09EA">
            <w:pPr>
              <w:spacing w:before="120" w:after="120" w:line="259" w:lineRule="auto"/>
              <w:ind w:left="60"/>
              <w:rPr>
                <w:rFonts w:asciiTheme="minorHAnsi" w:hAnsiTheme="minorHAnsi" w:cstheme="minorHAnsi"/>
                <w:b/>
                <w:bCs/>
              </w:rPr>
            </w:pPr>
            <w:r>
              <w:rPr>
                <w:rFonts w:asciiTheme="minorHAnsi" w:hAnsiTheme="minorHAnsi" w:cstheme="minorHAnsi"/>
                <w:b/>
                <w:bCs/>
              </w:rPr>
              <w:t>11:</w:t>
            </w:r>
            <w:r w:rsidR="00A147AD">
              <w:rPr>
                <w:rFonts w:asciiTheme="minorHAnsi" w:hAnsiTheme="minorHAnsi" w:cstheme="minorHAnsi"/>
                <w:b/>
                <w:bCs/>
              </w:rPr>
              <w:t>3</w:t>
            </w:r>
            <w:r>
              <w:rPr>
                <w:rFonts w:asciiTheme="minorHAnsi" w:hAnsiTheme="minorHAnsi" w:cstheme="minorHAnsi"/>
                <w:b/>
                <w:bCs/>
              </w:rPr>
              <w:t>0</w:t>
            </w:r>
            <w:r w:rsidR="0017012C">
              <w:rPr>
                <w:rFonts w:asciiTheme="minorHAnsi" w:hAnsiTheme="minorHAnsi" w:cstheme="minorHAnsi"/>
                <w:b/>
                <w:bCs/>
              </w:rPr>
              <w:t xml:space="preserve"> – C</w:t>
            </w:r>
            <w:r w:rsidR="00836EB1">
              <w:rPr>
                <w:rFonts w:asciiTheme="minorHAnsi" w:hAnsiTheme="minorHAnsi" w:cstheme="minorHAnsi"/>
                <w:b/>
                <w:bCs/>
              </w:rPr>
              <w:t>OFFEE BREAK</w:t>
            </w:r>
            <w:r w:rsidR="0017012C">
              <w:rPr>
                <w:rFonts w:asciiTheme="minorHAnsi" w:hAnsiTheme="minorHAnsi" w:cstheme="minorHAnsi"/>
                <w:b/>
                <w:bCs/>
              </w:rPr>
              <w:t xml:space="preserve"> – 1</w:t>
            </w:r>
            <w:r w:rsidR="00A147AD">
              <w:rPr>
                <w:rFonts w:asciiTheme="minorHAnsi" w:hAnsiTheme="minorHAnsi" w:cstheme="minorHAnsi"/>
                <w:b/>
                <w:bCs/>
              </w:rPr>
              <w:t>5</w:t>
            </w:r>
            <w:r w:rsidR="0017012C">
              <w:rPr>
                <w:rFonts w:asciiTheme="minorHAnsi" w:hAnsiTheme="minorHAnsi" w:cstheme="minorHAnsi"/>
                <w:b/>
                <w:bCs/>
              </w:rPr>
              <w:t xml:space="preserve"> Minutes</w:t>
            </w:r>
          </w:p>
        </w:tc>
      </w:tr>
      <w:tr w:rsidR="006124CA" w:rsidRPr="00BF468C" w14:paraId="14545FF5" w14:textId="77777777" w:rsidTr="007043A6">
        <w:trPr>
          <w:gridAfter w:val="3"/>
          <w:wAfter w:w="174" w:type="dxa"/>
          <w:trHeight w:val="558"/>
        </w:trPr>
        <w:tc>
          <w:tcPr>
            <w:tcW w:w="807" w:type="dxa"/>
            <w:tcBorders>
              <w:top w:val="single" w:sz="4" w:space="0" w:color="auto"/>
              <w:left w:val="single" w:sz="4" w:space="0" w:color="auto"/>
              <w:bottom w:val="single" w:sz="4" w:space="0" w:color="auto"/>
              <w:right w:val="single" w:sz="4" w:space="0" w:color="auto"/>
            </w:tcBorders>
          </w:tcPr>
          <w:p w14:paraId="7D953475" w14:textId="72DFDCF9" w:rsidR="006124CA" w:rsidRDefault="006124CA" w:rsidP="006124CA">
            <w:pPr>
              <w:spacing w:before="120" w:after="120"/>
              <w:rPr>
                <w:rFonts w:asciiTheme="minorHAnsi" w:hAnsiTheme="minorHAnsi" w:cstheme="minorHAnsi"/>
              </w:rPr>
            </w:pPr>
            <w:r>
              <w:rPr>
                <w:rFonts w:asciiTheme="minorHAnsi" w:hAnsiTheme="minorHAnsi" w:cstheme="minorHAnsi"/>
              </w:rPr>
              <w:t>5</w:t>
            </w:r>
          </w:p>
        </w:tc>
        <w:tc>
          <w:tcPr>
            <w:tcW w:w="6815" w:type="dxa"/>
            <w:gridSpan w:val="7"/>
            <w:tcBorders>
              <w:top w:val="single" w:sz="4" w:space="0" w:color="auto"/>
              <w:left w:val="single" w:sz="4" w:space="0" w:color="auto"/>
              <w:bottom w:val="single" w:sz="4" w:space="0" w:color="auto"/>
              <w:right w:val="single" w:sz="4" w:space="0" w:color="auto"/>
            </w:tcBorders>
          </w:tcPr>
          <w:p w14:paraId="6908C214" w14:textId="77777777" w:rsidR="006124CA" w:rsidRDefault="006124CA" w:rsidP="006124CA">
            <w:pPr>
              <w:spacing w:before="120" w:after="120" w:line="259" w:lineRule="auto"/>
              <w:rPr>
                <w:rFonts w:ascii="Calibri" w:eastAsia="Calibri" w:hAnsi="Calibri" w:cs="Calibri"/>
                <w:b/>
                <w:bCs/>
              </w:rPr>
            </w:pPr>
            <w:r>
              <w:rPr>
                <w:rFonts w:ascii="Calibri" w:eastAsia="Calibri" w:hAnsi="Calibri" w:cs="Calibri"/>
                <w:b/>
                <w:bCs/>
              </w:rPr>
              <w:t>Theme 3: Pipeline of projects</w:t>
            </w:r>
          </w:p>
          <w:p w14:paraId="6978D071" w14:textId="38F09A41" w:rsidR="006124CA" w:rsidRPr="00EA46C3" w:rsidRDefault="006124CA" w:rsidP="006124CA">
            <w:pPr>
              <w:spacing w:before="120" w:after="120" w:line="259" w:lineRule="auto"/>
              <w:rPr>
                <w:rFonts w:ascii="Calibri" w:eastAsia="Calibri" w:hAnsi="Calibri" w:cs="Calibri"/>
              </w:rPr>
            </w:pPr>
            <w:r w:rsidRPr="00EA46C3">
              <w:rPr>
                <w:rFonts w:ascii="Calibri" w:eastAsia="Calibri" w:hAnsi="Calibri" w:cs="Calibri"/>
              </w:rPr>
              <w:t xml:space="preserve">How to inform the market of upcoming projects with the aim of </w:t>
            </w:r>
            <w:r w:rsidR="004217A3">
              <w:rPr>
                <w:rFonts w:ascii="Calibri" w:eastAsia="Calibri" w:hAnsi="Calibri" w:cs="Calibri"/>
              </w:rPr>
              <w:t xml:space="preserve">greater </w:t>
            </w:r>
            <w:r w:rsidRPr="00EA46C3">
              <w:rPr>
                <w:rFonts w:ascii="Calibri" w:eastAsia="Calibri" w:hAnsi="Calibri" w:cs="Calibri"/>
              </w:rPr>
              <w:t>collaboration and improved tender response.</w:t>
            </w:r>
          </w:p>
          <w:p w14:paraId="600A5F85" w14:textId="380A3A36" w:rsidR="006124CA" w:rsidRPr="00641B9C" w:rsidRDefault="006124CA" w:rsidP="006124CA">
            <w:pPr>
              <w:spacing w:before="120" w:after="120" w:line="259" w:lineRule="auto"/>
              <w:rPr>
                <w:rFonts w:ascii="Calibri" w:eastAsia="Calibri" w:hAnsi="Calibri" w:cs="Calibri"/>
                <w:b/>
                <w:bCs/>
              </w:rPr>
            </w:pPr>
            <w:r w:rsidRPr="00EA46C3">
              <w:rPr>
                <w:rFonts w:ascii="Calibri" w:eastAsia="Calibri" w:hAnsi="Calibri" w:cs="Calibri"/>
              </w:rPr>
              <w:t>Greg Ryan of WSAA to lead the discussion and present Sydney Waters example.</w:t>
            </w:r>
          </w:p>
        </w:tc>
        <w:tc>
          <w:tcPr>
            <w:tcW w:w="3010" w:type="dxa"/>
            <w:gridSpan w:val="3"/>
          </w:tcPr>
          <w:p w14:paraId="08FF4FCE" w14:textId="46877C11" w:rsidR="006124CA" w:rsidRPr="00920BF3" w:rsidRDefault="006124CA" w:rsidP="006124CA">
            <w:pPr>
              <w:spacing w:before="120"/>
              <w:jc w:val="center"/>
              <w:rPr>
                <w:rFonts w:asciiTheme="minorHAnsi" w:hAnsiTheme="minorHAnsi" w:cstheme="minorHAnsi"/>
                <w:b/>
                <w:bCs/>
              </w:rPr>
            </w:pPr>
            <w:r>
              <w:rPr>
                <w:rFonts w:asciiTheme="minorHAnsi" w:hAnsiTheme="minorHAnsi" w:cstheme="minorHAnsi"/>
                <w:b/>
                <w:bCs/>
              </w:rPr>
              <w:t>11:45 (45 mins)</w:t>
            </w:r>
          </w:p>
        </w:tc>
        <w:tc>
          <w:tcPr>
            <w:tcW w:w="1423" w:type="dxa"/>
            <w:gridSpan w:val="2"/>
            <w:tcBorders>
              <w:top w:val="single" w:sz="4" w:space="0" w:color="auto"/>
              <w:left w:val="single" w:sz="4" w:space="0" w:color="auto"/>
              <w:bottom w:val="single" w:sz="4" w:space="0" w:color="auto"/>
              <w:right w:val="single" w:sz="4" w:space="0" w:color="auto"/>
            </w:tcBorders>
          </w:tcPr>
          <w:p w14:paraId="45A5472F" w14:textId="1CC7566A" w:rsidR="006124CA" w:rsidRDefault="006124CA" w:rsidP="006124CA">
            <w:pPr>
              <w:spacing w:before="120" w:after="120"/>
              <w:jc w:val="center"/>
              <w:rPr>
                <w:rFonts w:asciiTheme="minorHAnsi" w:hAnsiTheme="minorHAnsi" w:cstheme="minorHAnsi"/>
              </w:rPr>
            </w:pPr>
            <w:r w:rsidRPr="006124CA">
              <w:rPr>
                <w:rFonts w:asciiTheme="minorHAnsi" w:hAnsiTheme="minorHAnsi" w:cstheme="minorHAnsi"/>
              </w:rPr>
              <w:t>Discussion</w:t>
            </w:r>
          </w:p>
        </w:tc>
        <w:tc>
          <w:tcPr>
            <w:tcW w:w="3216" w:type="dxa"/>
            <w:tcBorders>
              <w:top w:val="single" w:sz="4" w:space="0" w:color="auto"/>
              <w:left w:val="single" w:sz="4" w:space="0" w:color="auto"/>
              <w:bottom w:val="single" w:sz="4" w:space="0" w:color="auto"/>
              <w:right w:val="single" w:sz="4" w:space="0" w:color="auto"/>
            </w:tcBorders>
          </w:tcPr>
          <w:p w14:paraId="70A8BC80" w14:textId="264AD52F" w:rsidR="006124CA" w:rsidRPr="006124CA" w:rsidRDefault="006124CA" w:rsidP="005B4D25">
            <w:pPr>
              <w:spacing w:before="120" w:after="120" w:line="259" w:lineRule="auto"/>
              <w:ind w:left="60"/>
              <w:jc w:val="center"/>
              <w:rPr>
                <w:rFonts w:asciiTheme="minorHAnsi" w:hAnsiTheme="minorHAnsi" w:cstheme="minorHAnsi"/>
              </w:rPr>
            </w:pPr>
            <w:r w:rsidRPr="006124CA">
              <w:rPr>
                <w:rFonts w:asciiTheme="minorHAnsi" w:hAnsiTheme="minorHAnsi" w:cstheme="minorHAnsi"/>
              </w:rPr>
              <w:t>All</w:t>
            </w:r>
          </w:p>
        </w:tc>
      </w:tr>
      <w:tr w:rsidR="00654A47" w14:paraId="6AF484A1" w14:textId="77777777" w:rsidTr="00654A47">
        <w:trPr>
          <w:gridAfter w:val="3"/>
          <w:wAfter w:w="174" w:type="dxa"/>
          <w:trHeight w:val="212"/>
        </w:trPr>
        <w:tc>
          <w:tcPr>
            <w:tcW w:w="15271"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17A3D3" w14:textId="3FE589AE" w:rsidR="00654A47" w:rsidRDefault="00B42513" w:rsidP="00643A70">
            <w:pPr>
              <w:spacing w:before="120" w:after="120"/>
              <w:rPr>
                <w:rFonts w:asciiTheme="minorHAnsi" w:hAnsiTheme="minorHAnsi" w:cstheme="minorHAnsi"/>
                <w:b/>
                <w:bCs/>
              </w:rPr>
            </w:pPr>
            <w:r>
              <w:rPr>
                <w:rFonts w:asciiTheme="minorHAnsi" w:hAnsiTheme="minorHAnsi" w:cstheme="minorHAnsi"/>
                <w:b/>
                <w:bCs/>
              </w:rPr>
              <w:t>1</w:t>
            </w:r>
            <w:r w:rsidR="000506F8">
              <w:rPr>
                <w:rFonts w:asciiTheme="minorHAnsi" w:hAnsiTheme="minorHAnsi" w:cstheme="minorHAnsi"/>
                <w:b/>
                <w:bCs/>
              </w:rPr>
              <w:t>2</w:t>
            </w:r>
            <w:r>
              <w:rPr>
                <w:rFonts w:asciiTheme="minorHAnsi" w:hAnsiTheme="minorHAnsi" w:cstheme="minorHAnsi"/>
                <w:b/>
                <w:bCs/>
              </w:rPr>
              <w:t>:</w:t>
            </w:r>
            <w:r w:rsidR="000506F8">
              <w:rPr>
                <w:rFonts w:asciiTheme="minorHAnsi" w:hAnsiTheme="minorHAnsi" w:cstheme="minorHAnsi"/>
                <w:b/>
                <w:bCs/>
              </w:rPr>
              <w:t>3</w:t>
            </w:r>
            <w:r>
              <w:rPr>
                <w:rFonts w:asciiTheme="minorHAnsi" w:hAnsiTheme="minorHAnsi" w:cstheme="minorHAnsi"/>
                <w:b/>
                <w:bCs/>
              </w:rPr>
              <w:t xml:space="preserve">0 - </w:t>
            </w:r>
            <w:r w:rsidR="000506F8">
              <w:rPr>
                <w:rFonts w:asciiTheme="minorHAnsi" w:hAnsiTheme="minorHAnsi" w:cstheme="minorHAnsi"/>
                <w:b/>
                <w:bCs/>
              </w:rPr>
              <w:t>LUNCH</w:t>
            </w:r>
            <w:r w:rsidR="00654A47">
              <w:rPr>
                <w:rFonts w:asciiTheme="minorHAnsi" w:hAnsiTheme="minorHAnsi" w:cstheme="minorHAnsi"/>
                <w:b/>
                <w:bCs/>
              </w:rPr>
              <w:t xml:space="preserve"> </w:t>
            </w:r>
            <w:r w:rsidR="000506F8">
              <w:rPr>
                <w:rFonts w:asciiTheme="minorHAnsi" w:hAnsiTheme="minorHAnsi" w:cstheme="minorHAnsi"/>
                <w:b/>
                <w:bCs/>
              </w:rPr>
              <w:t>AND NETWORKING</w:t>
            </w:r>
            <w:r w:rsidR="00654A47">
              <w:rPr>
                <w:rFonts w:asciiTheme="minorHAnsi" w:hAnsiTheme="minorHAnsi" w:cstheme="minorHAnsi"/>
                <w:b/>
                <w:bCs/>
              </w:rPr>
              <w:t xml:space="preserve">– </w:t>
            </w:r>
            <w:r w:rsidR="000506F8">
              <w:rPr>
                <w:rFonts w:asciiTheme="minorHAnsi" w:hAnsiTheme="minorHAnsi" w:cstheme="minorHAnsi"/>
                <w:b/>
                <w:bCs/>
              </w:rPr>
              <w:t>60</w:t>
            </w:r>
            <w:r w:rsidR="00654A47">
              <w:rPr>
                <w:rFonts w:asciiTheme="minorHAnsi" w:hAnsiTheme="minorHAnsi" w:cstheme="minorHAnsi"/>
                <w:b/>
                <w:bCs/>
              </w:rPr>
              <w:t xml:space="preserve"> Minutes</w:t>
            </w:r>
          </w:p>
        </w:tc>
      </w:tr>
      <w:tr w:rsidR="00223047" w:rsidRPr="00BF468C" w14:paraId="5DA8F464" w14:textId="77777777" w:rsidTr="007043A6">
        <w:trPr>
          <w:gridAfter w:val="3"/>
          <w:wAfter w:w="174" w:type="dxa"/>
          <w:trHeight w:val="592"/>
        </w:trPr>
        <w:tc>
          <w:tcPr>
            <w:tcW w:w="807" w:type="dxa"/>
          </w:tcPr>
          <w:p w14:paraId="1003A1DF" w14:textId="0F773167" w:rsidR="00223047" w:rsidRPr="00BF468C" w:rsidRDefault="00AD7FDD" w:rsidP="00223047">
            <w:pPr>
              <w:spacing w:before="120" w:after="120"/>
              <w:rPr>
                <w:rFonts w:asciiTheme="minorHAnsi" w:hAnsiTheme="minorHAnsi" w:cstheme="minorHAnsi"/>
              </w:rPr>
            </w:pPr>
            <w:r>
              <w:rPr>
                <w:rFonts w:asciiTheme="minorHAnsi" w:hAnsiTheme="minorHAnsi" w:cstheme="minorHAnsi"/>
              </w:rPr>
              <w:t>6</w:t>
            </w:r>
          </w:p>
        </w:tc>
        <w:tc>
          <w:tcPr>
            <w:tcW w:w="6815" w:type="dxa"/>
            <w:gridSpan w:val="7"/>
          </w:tcPr>
          <w:p w14:paraId="4C51EDE4" w14:textId="77777777" w:rsidR="004B78BA" w:rsidRDefault="00223047" w:rsidP="00223047">
            <w:pPr>
              <w:spacing w:before="120" w:after="120"/>
              <w:rPr>
                <w:rFonts w:asciiTheme="minorHAnsi" w:hAnsiTheme="minorHAnsi" w:cstheme="minorHAnsi"/>
                <w:bCs/>
              </w:rPr>
            </w:pPr>
            <w:r w:rsidRPr="00BF468C">
              <w:rPr>
                <w:rFonts w:asciiTheme="minorHAnsi" w:hAnsiTheme="minorHAnsi" w:cstheme="minorHAnsi"/>
                <w:b/>
              </w:rPr>
              <w:t>Around the Grounds</w:t>
            </w:r>
            <w:r w:rsidR="008F71A7">
              <w:rPr>
                <w:rFonts w:asciiTheme="minorHAnsi" w:hAnsiTheme="minorHAnsi" w:cstheme="minorHAnsi"/>
                <w:b/>
              </w:rPr>
              <w:t xml:space="preserve"> </w:t>
            </w:r>
          </w:p>
          <w:p w14:paraId="7583EE64" w14:textId="77777777" w:rsidR="00684ABB" w:rsidRPr="00684ABB" w:rsidRDefault="00641889" w:rsidP="004B78BA">
            <w:pPr>
              <w:pStyle w:val="ListParagraph"/>
              <w:numPr>
                <w:ilvl w:val="0"/>
                <w:numId w:val="36"/>
              </w:numPr>
              <w:spacing w:before="120" w:after="120"/>
              <w:rPr>
                <w:rFonts w:asciiTheme="minorHAnsi" w:hAnsiTheme="minorHAnsi" w:cstheme="minorHAnsi"/>
                <w:b/>
              </w:rPr>
            </w:pPr>
            <w:r w:rsidRPr="004B78BA">
              <w:rPr>
                <w:rFonts w:asciiTheme="minorHAnsi" w:hAnsiTheme="minorHAnsi" w:cstheme="minorHAnsi"/>
                <w:bCs/>
              </w:rPr>
              <w:t xml:space="preserve">Ongoing or emerging issues </w:t>
            </w:r>
            <w:r w:rsidR="004B78BA" w:rsidRPr="004B78BA">
              <w:rPr>
                <w:rFonts w:asciiTheme="minorHAnsi" w:hAnsiTheme="minorHAnsi" w:cstheme="minorHAnsi"/>
                <w:bCs/>
              </w:rPr>
              <w:t>and trends</w:t>
            </w:r>
          </w:p>
          <w:p w14:paraId="2711E219" w14:textId="42820B5A" w:rsidR="00DA6B53" w:rsidRPr="00684ABB" w:rsidRDefault="00744A78" w:rsidP="004B78BA">
            <w:pPr>
              <w:pStyle w:val="ListParagraph"/>
              <w:numPr>
                <w:ilvl w:val="0"/>
                <w:numId w:val="36"/>
              </w:numPr>
              <w:spacing w:before="120" w:after="120"/>
              <w:rPr>
                <w:rFonts w:asciiTheme="minorHAnsi" w:hAnsiTheme="minorHAnsi" w:cstheme="minorHAnsi"/>
                <w:b/>
              </w:rPr>
            </w:pPr>
            <w:r w:rsidRPr="00744A78">
              <w:rPr>
                <w:rFonts w:asciiTheme="minorHAnsi" w:hAnsiTheme="minorHAnsi" w:cstheme="minorHAnsi"/>
                <w:bCs/>
              </w:rPr>
              <w:t>Potential for collaboration</w:t>
            </w:r>
            <w:r w:rsidR="00C20A06">
              <w:rPr>
                <w:rFonts w:asciiTheme="minorHAnsi" w:hAnsiTheme="minorHAnsi" w:cstheme="minorHAnsi"/>
                <w:bCs/>
              </w:rPr>
              <w:t xml:space="preserve"> between agencies</w:t>
            </w:r>
          </w:p>
          <w:p w14:paraId="585604B5" w14:textId="0F6A89B8" w:rsidR="00684ABB" w:rsidRDefault="00684ABB" w:rsidP="004B78BA">
            <w:pPr>
              <w:pStyle w:val="ListParagraph"/>
              <w:numPr>
                <w:ilvl w:val="0"/>
                <w:numId w:val="36"/>
              </w:numPr>
              <w:spacing w:before="120" w:after="120"/>
              <w:rPr>
                <w:rFonts w:asciiTheme="minorHAnsi" w:hAnsiTheme="minorHAnsi" w:cstheme="minorHAnsi"/>
                <w:b/>
              </w:rPr>
            </w:pPr>
            <w:r>
              <w:rPr>
                <w:rFonts w:asciiTheme="minorHAnsi" w:hAnsiTheme="minorHAnsi" w:cstheme="minorHAnsi"/>
                <w:bCs/>
              </w:rPr>
              <w:t>How can SIG members assist?</w:t>
            </w:r>
          </w:p>
          <w:p w14:paraId="2119C723" w14:textId="77777777" w:rsidR="004B78BA" w:rsidRDefault="004B78BA" w:rsidP="004B78BA">
            <w:pPr>
              <w:pStyle w:val="ListParagraph"/>
              <w:numPr>
                <w:ilvl w:val="0"/>
                <w:numId w:val="36"/>
              </w:numPr>
              <w:spacing w:before="120" w:after="120"/>
              <w:rPr>
                <w:rFonts w:asciiTheme="minorHAnsi" w:hAnsiTheme="minorHAnsi" w:cstheme="minorHAnsi"/>
                <w:bCs/>
              </w:rPr>
            </w:pPr>
            <w:r w:rsidRPr="004B78BA">
              <w:rPr>
                <w:rFonts w:asciiTheme="minorHAnsi" w:hAnsiTheme="minorHAnsi" w:cstheme="minorHAnsi"/>
                <w:bCs/>
              </w:rPr>
              <w:t>Information share</w:t>
            </w:r>
          </w:p>
          <w:p w14:paraId="766596C4" w14:textId="76B9A472" w:rsidR="00FE6411" w:rsidRPr="004B78BA" w:rsidRDefault="00FE6411" w:rsidP="004B78BA">
            <w:pPr>
              <w:pStyle w:val="ListParagraph"/>
              <w:numPr>
                <w:ilvl w:val="0"/>
                <w:numId w:val="36"/>
              </w:numPr>
              <w:spacing w:before="120" w:after="120"/>
              <w:rPr>
                <w:rFonts w:asciiTheme="minorHAnsi" w:hAnsiTheme="minorHAnsi" w:cstheme="minorHAnsi"/>
                <w:bCs/>
              </w:rPr>
            </w:pPr>
            <w:r>
              <w:rPr>
                <w:rFonts w:asciiTheme="minorHAnsi" w:hAnsiTheme="minorHAnsi" w:cstheme="minorHAnsi"/>
                <w:bCs/>
              </w:rPr>
              <w:t xml:space="preserve">Identify </w:t>
            </w:r>
            <w:r w:rsidR="00656990">
              <w:rPr>
                <w:rFonts w:asciiTheme="minorHAnsi" w:hAnsiTheme="minorHAnsi" w:cstheme="minorHAnsi"/>
                <w:bCs/>
              </w:rPr>
              <w:t xml:space="preserve">priority </w:t>
            </w:r>
            <w:r w:rsidR="004A2520">
              <w:rPr>
                <w:rFonts w:asciiTheme="minorHAnsi" w:hAnsiTheme="minorHAnsi" w:cstheme="minorHAnsi"/>
                <w:bCs/>
              </w:rPr>
              <w:t>topics</w:t>
            </w:r>
            <w:r>
              <w:rPr>
                <w:rFonts w:asciiTheme="minorHAnsi" w:hAnsiTheme="minorHAnsi" w:cstheme="minorHAnsi"/>
                <w:bCs/>
              </w:rPr>
              <w:t xml:space="preserve"> for a future SIG</w:t>
            </w:r>
            <w:r w:rsidR="00684ABB">
              <w:rPr>
                <w:rFonts w:asciiTheme="minorHAnsi" w:hAnsiTheme="minorHAnsi" w:cstheme="minorHAnsi"/>
                <w:bCs/>
              </w:rPr>
              <w:t>s</w:t>
            </w:r>
          </w:p>
        </w:tc>
        <w:tc>
          <w:tcPr>
            <w:tcW w:w="3010" w:type="dxa"/>
            <w:gridSpan w:val="3"/>
          </w:tcPr>
          <w:p w14:paraId="3255C43B" w14:textId="6E5AB8A3" w:rsidR="00223047" w:rsidRPr="00136EF0" w:rsidRDefault="00920BF3" w:rsidP="3257B2A3">
            <w:pPr>
              <w:spacing w:before="120" w:after="120"/>
              <w:jc w:val="center"/>
              <w:rPr>
                <w:rFonts w:asciiTheme="minorHAnsi" w:hAnsiTheme="minorHAnsi" w:cstheme="minorHAnsi"/>
              </w:rPr>
            </w:pPr>
            <w:r w:rsidRPr="00920BF3">
              <w:rPr>
                <w:rFonts w:asciiTheme="minorHAnsi" w:hAnsiTheme="minorHAnsi" w:cstheme="minorHAnsi"/>
                <w:b/>
                <w:bCs/>
              </w:rPr>
              <w:t>1</w:t>
            </w:r>
            <w:r w:rsidR="006846A3">
              <w:rPr>
                <w:rFonts w:asciiTheme="minorHAnsi" w:hAnsiTheme="minorHAnsi" w:cstheme="minorHAnsi"/>
                <w:b/>
                <w:bCs/>
              </w:rPr>
              <w:t>3</w:t>
            </w:r>
            <w:r w:rsidR="009B5F43" w:rsidRPr="00920BF3">
              <w:rPr>
                <w:rFonts w:asciiTheme="minorHAnsi" w:hAnsiTheme="minorHAnsi" w:cstheme="minorHAnsi"/>
                <w:b/>
                <w:bCs/>
              </w:rPr>
              <w:t>.</w:t>
            </w:r>
            <w:r w:rsidR="006846A3">
              <w:rPr>
                <w:rFonts w:asciiTheme="minorHAnsi" w:hAnsiTheme="minorHAnsi" w:cstheme="minorHAnsi"/>
                <w:b/>
                <w:bCs/>
              </w:rPr>
              <w:t>30</w:t>
            </w:r>
            <w:r w:rsidR="00844427" w:rsidRPr="00136EF0">
              <w:rPr>
                <w:rFonts w:asciiTheme="minorHAnsi" w:hAnsiTheme="minorHAnsi" w:cstheme="minorHAnsi"/>
              </w:rPr>
              <w:t xml:space="preserve"> </w:t>
            </w:r>
            <w:r w:rsidR="00B57A1A" w:rsidRPr="00136EF0">
              <w:rPr>
                <w:rFonts w:asciiTheme="minorHAnsi" w:hAnsiTheme="minorHAnsi" w:cstheme="minorHAnsi"/>
              </w:rPr>
              <w:t>(</w:t>
            </w:r>
            <w:r w:rsidR="00B32157">
              <w:rPr>
                <w:rFonts w:asciiTheme="minorHAnsi" w:hAnsiTheme="minorHAnsi" w:cstheme="minorHAnsi"/>
              </w:rPr>
              <w:t>4</w:t>
            </w:r>
            <w:r w:rsidR="006846A3">
              <w:rPr>
                <w:rFonts w:asciiTheme="minorHAnsi" w:hAnsiTheme="minorHAnsi" w:cstheme="minorHAnsi"/>
              </w:rPr>
              <w:t>5</w:t>
            </w:r>
            <w:r w:rsidR="00B42513">
              <w:rPr>
                <w:rFonts w:asciiTheme="minorHAnsi" w:hAnsiTheme="minorHAnsi" w:cstheme="minorHAnsi"/>
              </w:rPr>
              <w:t xml:space="preserve"> </w:t>
            </w:r>
            <w:r w:rsidR="00B57A1A" w:rsidRPr="00136EF0">
              <w:rPr>
                <w:rFonts w:asciiTheme="minorHAnsi" w:hAnsiTheme="minorHAnsi" w:cstheme="minorHAnsi"/>
              </w:rPr>
              <w:t>mins)</w:t>
            </w:r>
          </w:p>
        </w:tc>
        <w:tc>
          <w:tcPr>
            <w:tcW w:w="1423" w:type="dxa"/>
            <w:gridSpan w:val="2"/>
          </w:tcPr>
          <w:p w14:paraId="1F55DBFC" w14:textId="599E7DAE" w:rsidR="00223047" w:rsidRPr="00BF468C" w:rsidRDefault="00223047" w:rsidP="00223047">
            <w:pPr>
              <w:spacing w:before="120" w:after="120"/>
              <w:jc w:val="center"/>
              <w:rPr>
                <w:rFonts w:asciiTheme="minorHAnsi" w:hAnsiTheme="minorHAnsi" w:cstheme="minorHAnsi"/>
              </w:rPr>
            </w:pPr>
            <w:r w:rsidRPr="00BF468C">
              <w:rPr>
                <w:rFonts w:asciiTheme="minorHAnsi" w:hAnsiTheme="minorHAnsi" w:cstheme="minorHAnsi"/>
              </w:rPr>
              <w:t>Discussion</w:t>
            </w:r>
          </w:p>
        </w:tc>
        <w:tc>
          <w:tcPr>
            <w:tcW w:w="3216" w:type="dxa"/>
          </w:tcPr>
          <w:p w14:paraId="3BE51023" w14:textId="30486A5C" w:rsidR="00223047" w:rsidRPr="00BF468C" w:rsidRDefault="00223047" w:rsidP="00223047">
            <w:pPr>
              <w:spacing w:before="120" w:after="120"/>
              <w:jc w:val="center"/>
              <w:rPr>
                <w:rFonts w:asciiTheme="minorHAnsi" w:hAnsiTheme="minorHAnsi" w:cstheme="minorHAnsi"/>
              </w:rPr>
            </w:pPr>
            <w:r w:rsidRPr="00BF468C">
              <w:rPr>
                <w:rFonts w:asciiTheme="minorHAnsi" w:hAnsiTheme="minorHAnsi" w:cstheme="minorHAnsi"/>
              </w:rPr>
              <w:t>All</w:t>
            </w:r>
          </w:p>
        </w:tc>
      </w:tr>
      <w:tr w:rsidR="00B32157" w:rsidRPr="00BF468C" w14:paraId="4FD52CF7" w14:textId="77777777" w:rsidTr="007043A6">
        <w:trPr>
          <w:gridAfter w:val="3"/>
          <w:wAfter w:w="174" w:type="dxa"/>
          <w:trHeight w:val="272"/>
        </w:trPr>
        <w:tc>
          <w:tcPr>
            <w:tcW w:w="807" w:type="dxa"/>
            <w:vAlign w:val="center"/>
          </w:tcPr>
          <w:p w14:paraId="2DCFE390" w14:textId="7229B37C" w:rsidR="00B32157" w:rsidRDefault="00B32157" w:rsidP="00223047">
            <w:pPr>
              <w:spacing w:line="360" w:lineRule="auto"/>
              <w:rPr>
                <w:rFonts w:asciiTheme="minorHAnsi" w:hAnsiTheme="minorHAnsi" w:cstheme="minorHAnsi"/>
              </w:rPr>
            </w:pPr>
            <w:r>
              <w:rPr>
                <w:rFonts w:asciiTheme="minorHAnsi" w:hAnsiTheme="minorHAnsi" w:cstheme="minorHAnsi"/>
              </w:rPr>
              <w:t>7</w:t>
            </w:r>
          </w:p>
        </w:tc>
        <w:tc>
          <w:tcPr>
            <w:tcW w:w="6815" w:type="dxa"/>
            <w:gridSpan w:val="7"/>
          </w:tcPr>
          <w:p w14:paraId="78CAA1D3" w14:textId="77777777" w:rsidR="00B32157" w:rsidRDefault="00B16B78" w:rsidP="00D8286B">
            <w:pPr>
              <w:spacing w:before="120" w:after="120"/>
              <w:rPr>
                <w:rFonts w:asciiTheme="minorHAnsi" w:hAnsiTheme="minorHAnsi" w:cstheme="minorHAnsi"/>
                <w:b/>
                <w:color w:val="000000"/>
              </w:rPr>
            </w:pPr>
            <w:r>
              <w:rPr>
                <w:rFonts w:asciiTheme="minorHAnsi" w:hAnsiTheme="minorHAnsi" w:cstheme="minorHAnsi"/>
                <w:b/>
                <w:color w:val="000000"/>
              </w:rPr>
              <w:t>How do we get the most out of the Technical Services SIG?</w:t>
            </w:r>
          </w:p>
          <w:p w14:paraId="1B59E60E" w14:textId="40BF40DA" w:rsidR="00B16B78" w:rsidRPr="00F310B5" w:rsidRDefault="00B16B78" w:rsidP="00D8286B">
            <w:pPr>
              <w:spacing w:before="120" w:after="120"/>
              <w:rPr>
                <w:rFonts w:asciiTheme="minorHAnsi" w:hAnsiTheme="minorHAnsi" w:cstheme="minorHAnsi"/>
                <w:bCs/>
                <w:color w:val="000000"/>
              </w:rPr>
            </w:pPr>
            <w:r w:rsidRPr="00F310B5">
              <w:rPr>
                <w:rFonts w:asciiTheme="minorHAnsi" w:hAnsiTheme="minorHAnsi" w:cstheme="minorHAnsi"/>
                <w:bCs/>
                <w:color w:val="000000"/>
              </w:rPr>
              <w:t>Discussion regarding freque</w:t>
            </w:r>
            <w:r w:rsidR="00F310B5" w:rsidRPr="00F310B5">
              <w:rPr>
                <w:rFonts w:asciiTheme="minorHAnsi" w:hAnsiTheme="minorHAnsi" w:cstheme="minorHAnsi"/>
                <w:bCs/>
                <w:color w:val="000000"/>
              </w:rPr>
              <w:t>ncy, format, content, improving attendance etc.</w:t>
            </w:r>
          </w:p>
        </w:tc>
        <w:tc>
          <w:tcPr>
            <w:tcW w:w="3010" w:type="dxa"/>
            <w:gridSpan w:val="3"/>
          </w:tcPr>
          <w:p w14:paraId="62DB5949" w14:textId="540B70DC" w:rsidR="00B32157" w:rsidRPr="00920BF3" w:rsidRDefault="00BB74DD" w:rsidP="00223047">
            <w:pPr>
              <w:spacing w:before="120" w:after="120"/>
              <w:jc w:val="center"/>
              <w:rPr>
                <w:rFonts w:asciiTheme="minorHAnsi" w:hAnsiTheme="minorHAnsi" w:cstheme="minorHAnsi"/>
                <w:b/>
                <w:bCs/>
              </w:rPr>
            </w:pPr>
            <w:r>
              <w:rPr>
                <w:rFonts w:asciiTheme="minorHAnsi" w:hAnsiTheme="minorHAnsi" w:cstheme="minorHAnsi"/>
                <w:b/>
                <w:bCs/>
              </w:rPr>
              <w:t xml:space="preserve">14:15 </w:t>
            </w:r>
            <w:r w:rsidRPr="00BB74DD">
              <w:rPr>
                <w:rFonts w:asciiTheme="minorHAnsi" w:hAnsiTheme="minorHAnsi" w:cstheme="minorHAnsi"/>
              </w:rPr>
              <w:t>(10 minutes)</w:t>
            </w:r>
          </w:p>
        </w:tc>
        <w:tc>
          <w:tcPr>
            <w:tcW w:w="1423" w:type="dxa"/>
            <w:gridSpan w:val="2"/>
          </w:tcPr>
          <w:p w14:paraId="13FD3A30" w14:textId="47FA6E59" w:rsidR="00B32157" w:rsidRDefault="00BB74DD" w:rsidP="00223047">
            <w:pPr>
              <w:spacing w:before="120" w:after="120"/>
              <w:jc w:val="center"/>
              <w:rPr>
                <w:rFonts w:asciiTheme="minorHAnsi" w:hAnsiTheme="minorHAnsi" w:cstheme="minorHAnsi"/>
              </w:rPr>
            </w:pPr>
            <w:r>
              <w:rPr>
                <w:rFonts w:asciiTheme="minorHAnsi" w:hAnsiTheme="minorHAnsi" w:cstheme="minorHAnsi"/>
              </w:rPr>
              <w:t>Discussion</w:t>
            </w:r>
          </w:p>
        </w:tc>
        <w:tc>
          <w:tcPr>
            <w:tcW w:w="3216" w:type="dxa"/>
          </w:tcPr>
          <w:p w14:paraId="74ADEFCB" w14:textId="5429D533" w:rsidR="00B32157" w:rsidRPr="00E511FF" w:rsidRDefault="00BB74DD" w:rsidP="00223047">
            <w:pPr>
              <w:spacing w:before="120" w:after="120"/>
              <w:jc w:val="center"/>
              <w:rPr>
                <w:rFonts w:asciiTheme="minorHAnsi" w:hAnsiTheme="minorHAnsi" w:cstheme="minorHAnsi"/>
              </w:rPr>
            </w:pPr>
            <w:r>
              <w:rPr>
                <w:rFonts w:asciiTheme="minorHAnsi" w:hAnsiTheme="minorHAnsi" w:cstheme="minorHAnsi"/>
              </w:rPr>
              <w:t>All</w:t>
            </w:r>
          </w:p>
        </w:tc>
      </w:tr>
      <w:tr w:rsidR="00223047" w:rsidRPr="00BF468C" w14:paraId="3DA60753" w14:textId="77777777" w:rsidTr="007043A6">
        <w:trPr>
          <w:gridAfter w:val="3"/>
          <w:wAfter w:w="174" w:type="dxa"/>
          <w:trHeight w:val="272"/>
        </w:trPr>
        <w:tc>
          <w:tcPr>
            <w:tcW w:w="807" w:type="dxa"/>
            <w:vAlign w:val="center"/>
          </w:tcPr>
          <w:p w14:paraId="2C80DA39" w14:textId="1E47585D" w:rsidR="00223047" w:rsidRPr="00BF468C" w:rsidRDefault="00B32157" w:rsidP="00223047">
            <w:pPr>
              <w:spacing w:line="360" w:lineRule="auto"/>
              <w:rPr>
                <w:rFonts w:asciiTheme="minorHAnsi" w:hAnsiTheme="minorHAnsi" w:cstheme="minorHAnsi"/>
              </w:rPr>
            </w:pPr>
            <w:r>
              <w:rPr>
                <w:rFonts w:asciiTheme="minorHAnsi" w:hAnsiTheme="minorHAnsi" w:cstheme="minorHAnsi"/>
              </w:rPr>
              <w:t>8</w:t>
            </w:r>
          </w:p>
        </w:tc>
        <w:tc>
          <w:tcPr>
            <w:tcW w:w="6815" w:type="dxa"/>
            <w:gridSpan w:val="7"/>
          </w:tcPr>
          <w:p w14:paraId="5BE6DA17" w14:textId="182428E0" w:rsidR="00572040" w:rsidRPr="00D8286B" w:rsidRDefault="00223047" w:rsidP="00D8286B">
            <w:pPr>
              <w:spacing w:before="120" w:after="120"/>
              <w:rPr>
                <w:rFonts w:asciiTheme="minorHAnsi" w:hAnsiTheme="minorHAnsi" w:cstheme="minorHAnsi"/>
                <w:b/>
                <w:color w:val="000000"/>
              </w:rPr>
            </w:pPr>
            <w:r w:rsidRPr="00BF468C">
              <w:rPr>
                <w:rFonts w:asciiTheme="minorHAnsi" w:hAnsiTheme="minorHAnsi" w:cstheme="minorHAnsi"/>
                <w:b/>
                <w:color w:val="000000"/>
              </w:rPr>
              <w:t xml:space="preserve">Next Meeting </w:t>
            </w:r>
            <w:r w:rsidR="00D8286B">
              <w:rPr>
                <w:rFonts w:asciiTheme="minorHAnsi" w:hAnsiTheme="minorHAnsi" w:cstheme="minorHAnsi"/>
                <w:b/>
                <w:color w:val="000000"/>
              </w:rPr>
              <w:t>- TBC</w:t>
            </w:r>
          </w:p>
          <w:p w14:paraId="0FF23771" w14:textId="0616F5E8" w:rsidR="00B05FCB" w:rsidRDefault="00D8286B" w:rsidP="003734A0">
            <w:pPr>
              <w:pStyle w:val="ListParagraph"/>
              <w:spacing w:before="120" w:after="120"/>
              <w:rPr>
                <w:rFonts w:asciiTheme="minorHAnsi" w:hAnsiTheme="minorHAnsi" w:cstheme="minorHAnsi"/>
              </w:rPr>
            </w:pPr>
            <w:r>
              <w:rPr>
                <w:rFonts w:asciiTheme="minorHAnsi" w:hAnsiTheme="minorHAnsi" w:cstheme="minorHAnsi"/>
              </w:rPr>
              <w:t xml:space="preserve">Potential </w:t>
            </w:r>
            <w:r w:rsidR="00351D40" w:rsidRPr="005A0C56">
              <w:rPr>
                <w:rFonts w:asciiTheme="minorHAnsi" w:hAnsiTheme="minorHAnsi" w:cstheme="minorHAnsi"/>
              </w:rPr>
              <w:t>SIG topic</w:t>
            </w:r>
            <w:r w:rsidR="00D41BBA">
              <w:rPr>
                <w:rFonts w:asciiTheme="minorHAnsi" w:hAnsiTheme="minorHAnsi" w:cstheme="minorHAnsi"/>
              </w:rPr>
              <w:t>s</w:t>
            </w:r>
            <w:r w:rsidR="00351D40" w:rsidRPr="005A0C56">
              <w:rPr>
                <w:rFonts w:asciiTheme="minorHAnsi" w:hAnsiTheme="minorHAnsi" w:cstheme="minorHAnsi"/>
              </w:rPr>
              <w:t xml:space="preserve">: </w:t>
            </w:r>
          </w:p>
          <w:p w14:paraId="41274A30" w14:textId="7DC29078" w:rsidR="002D1C0D" w:rsidRPr="003D7A23" w:rsidRDefault="002D1C0D" w:rsidP="008F0A28">
            <w:pPr>
              <w:pStyle w:val="ListParagraph"/>
              <w:numPr>
                <w:ilvl w:val="0"/>
                <w:numId w:val="42"/>
              </w:numPr>
              <w:spacing w:before="120" w:after="120"/>
              <w:rPr>
                <w:rFonts w:asciiTheme="minorHAnsi" w:hAnsiTheme="minorHAnsi" w:cstheme="minorHAnsi"/>
              </w:rPr>
            </w:pPr>
            <w:r w:rsidRPr="003D7A23">
              <w:rPr>
                <w:rFonts w:asciiTheme="minorHAnsi" w:hAnsiTheme="minorHAnsi" w:cstheme="minorHAnsi"/>
              </w:rPr>
              <w:t>A</w:t>
            </w:r>
            <w:r w:rsidR="009753C0">
              <w:rPr>
                <w:rFonts w:asciiTheme="minorHAnsi" w:hAnsiTheme="minorHAnsi" w:cstheme="minorHAnsi"/>
              </w:rPr>
              <w:t xml:space="preserve">ttracting </w:t>
            </w:r>
            <w:r w:rsidR="00590536">
              <w:rPr>
                <w:rFonts w:asciiTheme="minorHAnsi" w:hAnsiTheme="minorHAnsi" w:cstheme="minorHAnsi"/>
              </w:rPr>
              <w:t>contractors to regional areas</w:t>
            </w:r>
          </w:p>
          <w:p w14:paraId="49B881C5" w14:textId="77777777" w:rsidR="004E74AA" w:rsidRPr="00590536" w:rsidRDefault="003D7A23" w:rsidP="008F0A28">
            <w:pPr>
              <w:pStyle w:val="ListParagraph"/>
              <w:numPr>
                <w:ilvl w:val="0"/>
                <w:numId w:val="42"/>
              </w:numPr>
              <w:spacing w:before="120" w:after="120"/>
              <w:rPr>
                <w:rFonts w:asciiTheme="minorHAnsi" w:hAnsiTheme="minorHAnsi" w:cstheme="minorHAnsi"/>
                <w:caps/>
              </w:rPr>
            </w:pPr>
            <w:r>
              <w:rPr>
                <w:rFonts w:asciiTheme="minorHAnsi" w:hAnsiTheme="minorHAnsi" w:cstheme="minorHAnsi"/>
              </w:rPr>
              <w:lastRenderedPageBreak/>
              <w:t>S</w:t>
            </w:r>
            <w:r w:rsidRPr="003D7A23">
              <w:rPr>
                <w:rFonts w:asciiTheme="minorHAnsi" w:hAnsiTheme="minorHAnsi" w:cstheme="minorHAnsi"/>
              </w:rPr>
              <w:t>t</w:t>
            </w:r>
            <w:r w:rsidR="00590536">
              <w:rPr>
                <w:rFonts w:asciiTheme="minorHAnsi" w:hAnsiTheme="minorHAnsi" w:cstheme="minorHAnsi"/>
              </w:rPr>
              <w:t>reamlined procurement models</w:t>
            </w:r>
          </w:p>
          <w:p w14:paraId="300D5A24" w14:textId="300BF1BF" w:rsidR="00590536" w:rsidRPr="00590536" w:rsidRDefault="00590536" w:rsidP="008F0A28">
            <w:pPr>
              <w:pStyle w:val="ListParagraph"/>
              <w:numPr>
                <w:ilvl w:val="0"/>
                <w:numId w:val="42"/>
              </w:numPr>
              <w:spacing w:before="120" w:after="120"/>
              <w:rPr>
                <w:rFonts w:asciiTheme="minorHAnsi" w:hAnsiTheme="minorHAnsi" w:cstheme="minorHAnsi"/>
                <w:caps/>
              </w:rPr>
            </w:pPr>
            <w:r>
              <w:rPr>
                <w:rFonts w:asciiTheme="minorHAnsi" w:hAnsiTheme="minorHAnsi" w:cstheme="minorHAnsi"/>
              </w:rPr>
              <w:t>Other?</w:t>
            </w:r>
          </w:p>
        </w:tc>
        <w:tc>
          <w:tcPr>
            <w:tcW w:w="3010" w:type="dxa"/>
            <w:gridSpan w:val="3"/>
          </w:tcPr>
          <w:p w14:paraId="0B47DEDD" w14:textId="099F2FCD" w:rsidR="00223047" w:rsidRPr="00136EF0" w:rsidRDefault="00913C54" w:rsidP="00223047">
            <w:pPr>
              <w:spacing w:before="120" w:after="120"/>
              <w:jc w:val="center"/>
              <w:rPr>
                <w:rFonts w:asciiTheme="minorHAnsi" w:hAnsiTheme="minorHAnsi" w:cstheme="minorHAnsi"/>
              </w:rPr>
            </w:pPr>
            <w:r w:rsidRPr="00920BF3">
              <w:rPr>
                <w:rFonts w:asciiTheme="minorHAnsi" w:hAnsiTheme="minorHAnsi" w:cstheme="minorHAnsi"/>
                <w:b/>
                <w:bCs/>
              </w:rPr>
              <w:lastRenderedPageBreak/>
              <w:t>1</w:t>
            </w:r>
            <w:r w:rsidR="006846A3">
              <w:rPr>
                <w:rFonts w:asciiTheme="minorHAnsi" w:hAnsiTheme="minorHAnsi" w:cstheme="minorHAnsi"/>
                <w:b/>
                <w:bCs/>
              </w:rPr>
              <w:t>4</w:t>
            </w:r>
            <w:r w:rsidRPr="00920BF3">
              <w:rPr>
                <w:rFonts w:asciiTheme="minorHAnsi" w:hAnsiTheme="minorHAnsi" w:cstheme="minorHAnsi"/>
                <w:b/>
                <w:bCs/>
              </w:rPr>
              <w:t>:</w:t>
            </w:r>
            <w:r w:rsidR="006846A3">
              <w:rPr>
                <w:rFonts w:asciiTheme="minorHAnsi" w:hAnsiTheme="minorHAnsi" w:cstheme="minorHAnsi"/>
                <w:b/>
                <w:bCs/>
              </w:rPr>
              <w:t>2</w:t>
            </w:r>
            <w:r w:rsidR="009F7DD3">
              <w:rPr>
                <w:rFonts w:asciiTheme="minorHAnsi" w:hAnsiTheme="minorHAnsi" w:cstheme="minorHAnsi"/>
                <w:b/>
                <w:bCs/>
              </w:rPr>
              <w:t>5</w:t>
            </w:r>
            <w:r w:rsidR="00136EF0" w:rsidRPr="00920BF3">
              <w:rPr>
                <w:rFonts w:asciiTheme="minorHAnsi" w:hAnsiTheme="minorHAnsi" w:cstheme="minorHAnsi"/>
                <w:b/>
                <w:bCs/>
              </w:rPr>
              <w:t>pm</w:t>
            </w:r>
            <w:r w:rsidR="00223047" w:rsidRPr="00136EF0">
              <w:rPr>
                <w:rFonts w:asciiTheme="minorHAnsi" w:hAnsiTheme="minorHAnsi" w:cstheme="minorHAnsi"/>
              </w:rPr>
              <w:t xml:space="preserve"> (</w:t>
            </w:r>
            <w:r w:rsidR="009F7DD3">
              <w:rPr>
                <w:rFonts w:asciiTheme="minorHAnsi" w:hAnsiTheme="minorHAnsi" w:cstheme="minorHAnsi"/>
              </w:rPr>
              <w:t>5</w:t>
            </w:r>
            <w:r w:rsidR="00223047" w:rsidRPr="00136EF0">
              <w:rPr>
                <w:rFonts w:asciiTheme="minorHAnsi" w:hAnsiTheme="minorHAnsi" w:cstheme="minorHAnsi"/>
              </w:rPr>
              <w:t xml:space="preserve"> mins)</w:t>
            </w:r>
          </w:p>
        </w:tc>
        <w:tc>
          <w:tcPr>
            <w:tcW w:w="1423" w:type="dxa"/>
            <w:gridSpan w:val="2"/>
          </w:tcPr>
          <w:p w14:paraId="5F3D7835" w14:textId="68AA8356" w:rsidR="00223047" w:rsidRPr="00BF468C" w:rsidRDefault="007043A6" w:rsidP="00223047">
            <w:pPr>
              <w:spacing w:before="120" w:after="120"/>
              <w:jc w:val="center"/>
              <w:rPr>
                <w:rFonts w:asciiTheme="minorHAnsi" w:hAnsiTheme="minorHAnsi" w:cstheme="minorHAnsi"/>
              </w:rPr>
            </w:pPr>
            <w:r>
              <w:rPr>
                <w:rFonts w:asciiTheme="minorHAnsi" w:hAnsiTheme="minorHAnsi" w:cstheme="minorHAnsi"/>
              </w:rPr>
              <w:t>Information</w:t>
            </w:r>
          </w:p>
        </w:tc>
        <w:tc>
          <w:tcPr>
            <w:tcW w:w="3216" w:type="dxa"/>
          </w:tcPr>
          <w:p w14:paraId="543984BC" w14:textId="0E00AE19" w:rsidR="00223047" w:rsidRPr="00BF468C" w:rsidRDefault="00E511FF" w:rsidP="00223047">
            <w:pPr>
              <w:spacing w:before="120" w:after="120"/>
              <w:jc w:val="center"/>
              <w:rPr>
                <w:rFonts w:asciiTheme="minorHAnsi" w:hAnsiTheme="minorHAnsi" w:cstheme="minorHAnsi"/>
              </w:rPr>
            </w:pPr>
            <w:r w:rsidRPr="00E511FF">
              <w:rPr>
                <w:rFonts w:asciiTheme="minorHAnsi" w:hAnsiTheme="minorHAnsi" w:cstheme="minorHAnsi"/>
              </w:rPr>
              <w:t>Convenor</w:t>
            </w:r>
          </w:p>
        </w:tc>
      </w:tr>
      <w:tr w:rsidR="00223047" w:rsidRPr="00BF468C" w14:paraId="02B800DA" w14:textId="77777777" w:rsidTr="007043A6">
        <w:trPr>
          <w:gridAfter w:val="3"/>
          <w:wAfter w:w="174" w:type="dxa"/>
          <w:trHeight w:val="272"/>
        </w:trPr>
        <w:tc>
          <w:tcPr>
            <w:tcW w:w="807" w:type="dxa"/>
            <w:vAlign w:val="center"/>
          </w:tcPr>
          <w:p w14:paraId="2573CBA1" w14:textId="11557523" w:rsidR="00223047" w:rsidRPr="00BF468C" w:rsidRDefault="00223047" w:rsidP="00223047">
            <w:pPr>
              <w:spacing w:line="360" w:lineRule="auto"/>
              <w:rPr>
                <w:rFonts w:asciiTheme="minorHAnsi" w:hAnsiTheme="minorHAnsi" w:cstheme="minorHAnsi"/>
              </w:rPr>
            </w:pPr>
          </w:p>
        </w:tc>
        <w:tc>
          <w:tcPr>
            <w:tcW w:w="6815" w:type="dxa"/>
            <w:gridSpan w:val="7"/>
            <w:vAlign w:val="center"/>
          </w:tcPr>
          <w:p w14:paraId="6657961C" w14:textId="6397A503" w:rsidR="00174C4C" w:rsidRPr="00174C4C" w:rsidRDefault="00223047" w:rsidP="00174C4C">
            <w:pPr>
              <w:spacing w:line="360" w:lineRule="auto"/>
              <w:rPr>
                <w:rFonts w:asciiTheme="minorHAnsi" w:hAnsiTheme="minorHAnsi" w:cstheme="minorHAnsi"/>
                <w:b/>
                <w:bCs/>
              </w:rPr>
            </w:pPr>
            <w:r w:rsidRPr="00BF468C">
              <w:rPr>
                <w:rFonts w:asciiTheme="minorHAnsi" w:hAnsiTheme="minorHAnsi" w:cstheme="minorHAnsi"/>
                <w:b/>
                <w:bCs/>
              </w:rPr>
              <w:t>Close meet</w:t>
            </w:r>
            <w:r w:rsidR="00174C4C">
              <w:rPr>
                <w:rFonts w:asciiTheme="minorHAnsi" w:hAnsiTheme="minorHAnsi" w:cstheme="minorHAnsi"/>
                <w:b/>
                <w:bCs/>
              </w:rPr>
              <w:t>ing</w:t>
            </w:r>
          </w:p>
        </w:tc>
        <w:tc>
          <w:tcPr>
            <w:tcW w:w="3010" w:type="dxa"/>
            <w:gridSpan w:val="3"/>
            <w:vAlign w:val="center"/>
          </w:tcPr>
          <w:p w14:paraId="492699F8" w14:textId="2A765ABB" w:rsidR="00223047" w:rsidRPr="00136EF0" w:rsidRDefault="00920BF3" w:rsidP="00223047">
            <w:pPr>
              <w:spacing w:before="120" w:after="120"/>
              <w:jc w:val="center"/>
              <w:rPr>
                <w:rFonts w:asciiTheme="minorHAnsi" w:hAnsiTheme="minorHAnsi" w:cstheme="minorHAnsi"/>
                <w:highlight w:val="yellow"/>
              </w:rPr>
            </w:pPr>
            <w:r>
              <w:rPr>
                <w:rFonts w:asciiTheme="minorHAnsi" w:hAnsiTheme="minorHAnsi" w:cstheme="minorHAnsi"/>
              </w:rPr>
              <w:t xml:space="preserve">No later than </w:t>
            </w:r>
            <w:r w:rsidR="00512D1E" w:rsidRPr="00920BF3">
              <w:rPr>
                <w:rFonts w:asciiTheme="minorHAnsi" w:hAnsiTheme="minorHAnsi" w:cstheme="minorHAnsi"/>
                <w:b/>
                <w:bCs/>
              </w:rPr>
              <w:t>1</w:t>
            </w:r>
            <w:r w:rsidR="0084552A">
              <w:rPr>
                <w:rFonts w:asciiTheme="minorHAnsi" w:hAnsiTheme="minorHAnsi" w:cstheme="minorHAnsi"/>
                <w:b/>
                <w:bCs/>
              </w:rPr>
              <w:t>4</w:t>
            </w:r>
            <w:r w:rsidR="00512D1E" w:rsidRPr="00920BF3">
              <w:rPr>
                <w:rFonts w:asciiTheme="minorHAnsi" w:hAnsiTheme="minorHAnsi" w:cstheme="minorHAnsi"/>
                <w:b/>
                <w:bCs/>
              </w:rPr>
              <w:t>:30</w:t>
            </w:r>
            <w:r w:rsidR="00136EF0" w:rsidRPr="00920BF3">
              <w:rPr>
                <w:rFonts w:asciiTheme="minorHAnsi" w:hAnsiTheme="minorHAnsi" w:cstheme="minorHAnsi"/>
                <w:b/>
                <w:bCs/>
              </w:rPr>
              <w:t>pm</w:t>
            </w:r>
          </w:p>
        </w:tc>
        <w:tc>
          <w:tcPr>
            <w:tcW w:w="1423" w:type="dxa"/>
            <w:gridSpan w:val="2"/>
            <w:vAlign w:val="center"/>
          </w:tcPr>
          <w:p w14:paraId="68EDAB37" w14:textId="7BAF76F8" w:rsidR="00223047" w:rsidRPr="00BF468C" w:rsidRDefault="005A08DA" w:rsidP="00223047">
            <w:pPr>
              <w:jc w:val="center"/>
              <w:rPr>
                <w:rFonts w:asciiTheme="minorHAnsi" w:hAnsiTheme="minorHAnsi" w:cstheme="minorHAnsi"/>
              </w:rPr>
            </w:pPr>
            <w:r>
              <w:rPr>
                <w:rFonts w:asciiTheme="minorHAnsi" w:hAnsiTheme="minorHAnsi" w:cstheme="minorHAnsi"/>
              </w:rPr>
              <w:t>C</w:t>
            </w:r>
            <w:r w:rsidR="00223047" w:rsidRPr="00BF468C">
              <w:rPr>
                <w:rFonts w:asciiTheme="minorHAnsi" w:hAnsiTheme="minorHAnsi" w:cstheme="minorHAnsi"/>
              </w:rPr>
              <w:t>lose</w:t>
            </w:r>
          </w:p>
        </w:tc>
        <w:tc>
          <w:tcPr>
            <w:tcW w:w="3216" w:type="dxa"/>
            <w:vAlign w:val="center"/>
          </w:tcPr>
          <w:p w14:paraId="00CE3AF2" w14:textId="615692DF" w:rsidR="00223047" w:rsidRPr="00174C4C" w:rsidRDefault="00E511FF" w:rsidP="00223047">
            <w:pPr>
              <w:jc w:val="center"/>
              <w:rPr>
                <w:rFonts w:asciiTheme="minorHAnsi" w:hAnsiTheme="minorHAnsi" w:cstheme="minorHAnsi"/>
                <w:bCs/>
              </w:rPr>
            </w:pPr>
            <w:r w:rsidRPr="00E511FF">
              <w:rPr>
                <w:rFonts w:asciiTheme="minorHAnsi" w:hAnsiTheme="minorHAnsi" w:cstheme="minorHAnsi"/>
                <w:bCs/>
              </w:rPr>
              <w:t>Convenor</w:t>
            </w:r>
          </w:p>
        </w:tc>
      </w:tr>
      <w:tr w:rsidR="00223047" w:rsidRPr="00BF468C" w14:paraId="7FB6BE64" w14:textId="77777777" w:rsidTr="00654A47">
        <w:trPr>
          <w:gridAfter w:val="1"/>
          <w:wAfter w:w="113" w:type="dxa"/>
          <w:trHeight w:val="67"/>
        </w:trPr>
        <w:tc>
          <w:tcPr>
            <w:tcW w:w="1887" w:type="dxa"/>
            <w:gridSpan w:val="2"/>
            <w:tcBorders>
              <w:top w:val="nil"/>
              <w:left w:val="nil"/>
              <w:bottom w:val="nil"/>
              <w:right w:val="nil"/>
            </w:tcBorders>
            <w:vAlign w:val="center"/>
          </w:tcPr>
          <w:p w14:paraId="680561BE" w14:textId="77777777" w:rsidR="00223047" w:rsidRPr="00BF468C" w:rsidRDefault="00223047" w:rsidP="00223047">
            <w:pPr>
              <w:rPr>
                <w:rFonts w:asciiTheme="minorHAnsi" w:hAnsiTheme="minorHAnsi" w:cstheme="minorHAnsi"/>
                <w:b/>
                <w:smallCaps/>
                <w:sz w:val="16"/>
                <w:szCs w:val="16"/>
              </w:rPr>
            </w:pPr>
          </w:p>
        </w:tc>
        <w:tc>
          <w:tcPr>
            <w:tcW w:w="2758" w:type="dxa"/>
            <w:gridSpan w:val="2"/>
            <w:tcBorders>
              <w:top w:val="nil"/>
              <w:left w:val="nil"/>
              <w:bottom w:val="nil"/>
              <w:right w:val="nil"/>
            </w:tcBorders>
            <w:vAlign w:val="center"/>
          </w:tcPr>
          <w:p w14:paraId="3183A45B" w14:textId="77777777" w:rsidR="00223047" w:rsidRPr="00BF468C" w:rsidRDefault="00223047" w:rsidP="00223047">
            <w:pPr>
              <w:rPr>
                <w:rFonts w:asciiTheme="minorHAnsi" w:hAnsiTheme="minorHAnsi" w:cstheme="minorHAnsi"/>
                <w:sz w:val="16"/>
                <w:szCs w:val="16"/>
              </w:rPr>
            </w:pPr>
          </w:p>
        </w:tc>
        <w:tc>
          <w:tcPr>
            <w:tcW w:w="1091" w:type="dxa"/>
            <w:gridSpan w:val="2"/>
            <w:tcBorders>
              <w:top w:val="nil"/>
              <w:left w:val="nil"/>
              <w:bottom w:val="nil"/>
              <w:right w:val="nil"/>
            </w:tcBorders>
            <w:vAlign w:val="center"/>
          </w:tcPr>
          <w:p w14:paraId="2244F89F" w14:textId="77777777" w:rsidR="00223047" w:rsidRPr="00BF468C" w:rsidRDefault="00223047" w:rsidP="00223047">
            <w:pPr>
              <w:rPr>
                <w:rFonts w:asciiTheme="minorHAnsi" w:hAnsiTheme="minorHAnsi" w:cstheme="minorHAnsi"/>
                <w:b/>
                <w:smallCaps/>
                <w:sz w:val="16"/>
                <w:szCs w:val="16"/>
              </w:rPr>
            </w:pPr>
          </w:p>
        </w:tc>
        <w:tc>
          <w:tcPr>
            <w:tcW w:w="1886" w:type="dxa"/>
            <w:gridSpan w:val="2"/>
            <w:tcBorders>
              <w:top w:val="nil"/>
              <w:left w:val="nil"/>
              <w:bottom w:val="nil"/>
              <w:right w:val="nil"/>
            </w:tcBorders>
            <w:vAlign w:val="center"/>
          </w:tcPr>
          <w:p w14:paraId="4B02C321" w14:textId="77777777" w:rsidR="00223047" w:rsidRPr="00BF468C" w:rsidRDefault="00223047" w:rsidP="00223047">
            <w:pPr>
              <w:rPr>
                <w:rFonts w:asciiTheme="minorHAnsi" w:hAnsiTheme="minorHAnsi" w:cstheme="minorHAnsi"/>
                <w:color w:val="000000"/>
                <w:sz w:val="16"/>
                <w:szCs w:val="16"/>
              </w:rPr>
            </w:pPr>
          </w:p>
        </w:tc>
        <w:tc>
          <w:tcPr>
            <w:tcW w:w="7710" w:type="dxa"/>
            <w:gridSpan w:val="8"/>
            <w:tcBorders>
              <w:top w:val="nil"/>
              <w:left w:val="nil"/>
              <w:bottom w:val="nil"/>
              <w:right w:val="nil"/>
            </w:tcBorders>
            <w:vAlign w:val="center"/>
          </w:tcPr>
          <w:p w14:paraId="44049AE3" w14:textId="77777777" w:rsidR="00223047" w:rsidRPr="00BF468C" w:rsidRDefault="00223047" w:rsidP="00223047">
            <w:pPr>
              <w:pStyle w:val="Heading1"/>
              <w:rPr>
                <w:rFonts w:asciiTheme="minorHAnsi" w:hAnsiTheme="minorHAnsi" w:cstheme="minorHAnsi"/>
                <w:smallCaps/>
                <w:sz w:val="16"/>
                <w:szCs w:val="16"/>
              </w:rPr>
            </w:pPr>
          </w:p>
        </w:tc>
      </w:tr>
    </w:tbl>
    <w:p w14:paraId="3D242CB1" w14:textId="64975E5F" w:rsidR="001E2A51" w:rsidRPr="00BF468C" w:rsidRDefault="001E2A51" w:rsidP="00F15178">
      <w:pPr>
        <w:rPr>
          <w:rFonts w:asciiTheme="minorHAnsi" w:hAnsiTheme="minorHAnsi" w:cstheme="minorHAnsi"/>
          <w:sz w:val="20"/>
          <w:szCs w:val="20"/>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151"/>
        <w:gridCol w:w="5151"/>
        <w:gridCol w:w="5148"/>
      </w:tblGrid>
      <w:tr w:rsidR="001E2A51" w:rsidRPr="00BF468C" w14:paraId="19B29FC2" w14:textId="77777777" w:rsidTr="001E2A51">
        <w:trPr>
          <w:cantSplit/>
          <w:trHeight w:val="651"/>
        </w:trPr>
        <w:tc>
          <w:tcPr>
            <w:tcW w:w="1667" w:type="pct"/>
            <w:tcBorders>
              <w:top w:val="nil"/>
              <w:left w:val="nil"/>
              <w:bottom w:val="nil"/>
              <w:right w:val="nil"/>
            </w:tcBorders>
            <w:shd w:val="clear" w:color="auto" w:fill="DBE5F1" w:themeFill="accent1" w:themeFillTint="33"/>
          </w:tcPr>
          <w:p w14:paraId="7E9988D7" w14:textId="77777777" w:rsidR="001E2A51" w:rsidRPr="00BF468C" w:rsidRDefault="001E2A51" w:rsidP="00632695">
            <w:pPr>
              <w:numPr>
                <w:ilvl w:val="0"/>
                <w:numId w:val="3"/>
              </w:numPr>
              <w:tabs>
                <w:tab w:val="clear" w:pos="720"/>
                <w:tab w:val="num" w:pos="284"/>
              </w:tabs>
              <w:ind w:left="284" w:hanging="227"/>
              <w:rPr>
                <w:rFonts w:asciiTheme="minorHAnsi" w:hAnsiTheme="minorHAnsi" w:cstheme="minorHAnsi"/>
                <w:sz w:val="20"/>
                <w:szCs w:val="20"/>
              </w:rPr>
            </w:pPr>
            <w:r w:rsidRPr="00BF468C">
              <w:rPr>
                <w:rFonts w:asciiTheme="minorHAnsi" w:hAnsiTheme="minorHAnsi" w:cstheme="minorHAnsi"/>
                <w:sz w:val="20"/>
                <w:szCs w:val="20"/>
              </w:rPr>
              <w:t>We start &amp; finish on time</w:t>
            </w:r>
          </w:p>
          <w:p w14:paraId="66C45FB9" w14:textId="77777777" w:rsidR="001E2A51" w:rsidRPr="00BF468C" w:rsidRDefault="001E2A51" w:rsidP="00632695">
            <w:pPr>
              <w:numPr>
                <w:ilvl w:val="0"/>
                <w:numId w:val="3"/>
              </w:numPr>
              <w:tabs>
                <w:tab w:val="num" w:pos="284"/>
              </w:tabs>
              <w:ind w:left="284" w:hanging="227"/>
              <w:rPr>
                <w:rFonts w:asciiTheme="minorHAnsi" w:hAnsiTheme="minorHAnsi" w:cstheme="minorHAnsi"/>
                <w:sz w:val="20"/>
                <w:szCs w:val="20"/>
              </w:rPr>
            </w:pPr>
            <w:r w:rsidRPr="00BF468C">
              <w:rPr>
                <w:rFonts w:asciiTheme="minorHAnsi" w:hAnsiTheme="minorHAnsi" w:cstheme="minorHAnsi"/>
                <w:sz w:val="20"/>
                <w:szCs w:val="20"/>
              </w:rPr>
              <w:t>We all contribute – everyone is given the opportunity to voice their opinions</w:t>
            </w:r>
          </w:p>
          <w:p w14:paraId="0CD81A8A" w14:textId="77777777" w:rsidR="001E2A51" w:rsidRPr="00BF468C" w:rsidRDefault="001E2A51" w:rsidP="00632695">
            <w:pPr>
              <w:numPr>
                <w:ilvl w:val="0"/>
                <w:numId w:val="3"/>
              </w:numPr>
              <w:tabs>
                <w:tab w:val="num" w:pos="284"/>
              </w:tabs>
              <w:ind w:left="284" w:hanging="227"/>
              <w:rPr>
                <w:rFonts w:asciiTheme="minorHAnsi" w:hAnsiTheme="minorHAnsi" w:cstheme="minorHAnsi"/>
                <w:sz w:val="20"/>
                <w:szCs w:val="20"/>
              </w:rPr>
            </w:pPr>
            <w:r w:rsidRPr="00BF468C">
              <w:rPr>
                <w:rFonts w:asciiTheme="minorHAnsi" w:hAnsiTheme="minorHAnsi" w:cstheme="minorHAnsi"/>
                <w:sz w:val="20"/>
                <w:szCs w:val="20"/>
              </w:rPr>
              <w:t>We use improvement tools that enhance meeting efficiency &amp; effectiveness</w:t>
            </w:r>
          </w:p>
        </w:tc>
        <w:tc>
          <w:tcPr>
            <w:tcW w:w="1667" w:type="pct"/>
            <w:tcBorders>
              <w:top w:val="nil"/>
              <w:left w:val="nil"/>
              <w:bottom w:val="nil"/>
              <w:right w:val="nil"/>
            </w:tcBorders>
            <w:shd w:val="clear" w:color="auto" w:fill="DBE5F1" w:themeFill="accent1" w:themeFillTint="33"/>
          </w:tcPr>
          <w:p w14:paraId="597ED9FA" w14:textId="77777777" w:rsidR="001E2A51" w:rsidRPr="00BF468C" w:rsidRDefault="001E2A51" w:rsidP="00632695">
            <w:pPr>
              <w:numPr>
                <w:ilvl w:val="0"/>
                <w:numId w:val="3"/>
              </w:numPr>
              <w:tabs>
                <w:tab w:val="clear" w:pos="720"/>
                <w:tab w:val="num" w:pos="265"/>
              </w:tabs>
              <w:ind w:left="284" w:hanging="227"/>
              <w:rPr>
                <w:rFonts w:asciiTheme="minorHAnsi" w:hAnsiTheme="minorHAnsi" w:cstheme="minorHAnsi"/>
                <w:sz w:val="20"/>
                <w:szCs w:val="20"/>
              </w:rPr>
            </w:pPr>
            <w:r w:rsidRPr="00BF468C">
              <w:rPr>
                <w:rFonts w:asciiTheme="minorHAnsi" w:hAnsiTheme="minorHAnsi" w:cstheme="minorHAnsi"/>
                <w:sz w:val="20"/>
                <w:szCs w:val="20"/>
              </w:rPr>
              <w:t>We actively listen to what others have to say, seeking first to understand, then to be understood</w:t>
            </w:r>
          </w:p>
          <w:p w14:paraId="47680711" w14:textId="77777777" w:rsidR="001E2A51" w:rsidRPr="00BF468C" w:rsidRDefault="001E2A51" w:rsidP="00632695">
            <w:pPr>
              <w:numPr>
                <w:ilvl w:val="0"/>
                <w:numId w:val="3"/>
              </w:numPr>
              <w:tabs>
                <w:tab w:val="clear" w:pos="720"/>
                <w:tab w:val="num" w:pos="265"/>
              </w:tabs>
              <w:ind w:left="284" w:hanging="227"/>
              <w:rPr>
                <w:rFonts w:asciiTheme="minorHAnsi" w:hAnsiTheme="minorHAnsi" w:cstheme="minorHAnsi"/>
                <w:sz w:val="20"/>
                <w:szCs w:val="20"/>
              </w:rPr>
            </w:pPr>
            <w:r w:rsidRPr="00BF468C">
              <w:rPr>
                <w:rFonts w:asciiTheme="minorHAnsi" w:hAnsiTheme="minorHAnsi" w:cstheme="minorHAnsi"/>
                <w:sz w:val="20"/>
                <w:szCs w:val="20"/>
              </w:rPr>
              <w:t>We follow up on actions we are assigned responsibility for &amp; complete them on time</w:t>
            </w:r>
          </w:p>
        </w:tc>
        <w:tc>
          <w:tcPr>
            <w:tcW w:w="1667" w:type="pct"/>
            <w:tcBorders>
              <w:top w:val="nil"/>
              <w:left w:val="nil"/>
              <w:bottom w:val="nil"/>
              <w:right w:val="nil"/>
            </w:tcBorders>
            <w:shd w:val="clear" w:color="auto" w:fill="DBE5F1" w:themeFill="accent1" w:themeFillTint="33"/>
          </w:tcPr>
          <w:p w14:paraId="7CE3DF07" w14:textId="77777777" w:rsidR="001E2A51" w:rsidRPr="00BF468C" w:rsidRDefault="001E2A51" w:rsidP="00632695">
            <w:pPr>
              <w:numPr>
                <w:ilvl w:val="0"/>
                <w:numId w:val="3"/>
              </w:numPr>
              <w:tabs>
                <w:tab w:val="clear" w:pos="720"/>
                <w:tab w:val="num" w:pos="229"/>
              </w:tabs>
              <w:ind w:left="229" w:hanging="227"/>
              <w:rPr>
                <w:rFonts w:asciiTheme="minorHAnsi" w:hAnsiTheme="minorHAnsi" w:cstheme="minorHAnsi"/>
                <w:sz w:val="20"/>
                <w:szCs w:val="20"/>
              </w:rPr>
            </w:pPr>
            <w:r w:rsidRPr="00BF468C">
              <w:rPr>
                <w:rFonts w:asciiTheme="minorHAnsi" w:hAnsiTheme="minorHAnsi" w:cstheme="minorHAnsi"/>
                <w:sz w:val="20"/>
                <w:szCs w:val="20"/>
              </w:rPr>
              <w:t>We give &amp; receive open &amp; honest feedback in a constructive manner</w:t>
            </w:r>
          </w:p>
          <w:p w14:paraId="31B57768" w14:textId="77777777" w:rsidR="001E2A51" w:rsidRPr="00BF468C" w:rsidRDefault="001E2A51" w:rsidP="00632695">
            <w:pPr>
              <w:numPr>
                <w:ilvl w:val="0"/>
                <w:numId w:val="3"/>
              </w:numPr>
              <w:tabs>
                <w:tab w:val="clear" w:pos="720"/>
                <w:tab w:val="num" w:pos="229"/>
              </w:tabs>
              <w:ind w:left="229" w:hanging="227"/>
              <w:rPr>
                <w:rFonts w:asciiTheme="minorHAnsi" w:hAnsiTheme="minorHAnsi" w:cstheme="minorHAnsi"/>
                <w:sz w:val="20"/>
                <w:szCs w:val="20"/>
              </w:rPr>
            </w:pPr>
            <w:r w:rsidRPr="00BF468C">
              <w:rPr>
                <w:rFonts w:asciiTheme="minorHAnsi" w:hAnsiTheme="minorHAnsi" w:cstheme="minorHAnsi"/>
                <w:sz w:val="20"/>
                <w:szCs w:val="20"/>
              </w:rPr>
              <w:t>We use data to make decisions (whenever possible)</w:t>
            </w:r>
          </w:p>
        </w:tc>
      </w:tr>
    </w:tbl>
    <w:p w14:paraId="1E0C59BA" w14:textId="77777777" w:rsidR="001E2A51" w:rsidRPr="00BF468C" w:rsidRDefault="001E2A51" w:rsidP="00F15178">
      <w:pPr>
        <w:rPr>
          <w:rFonts w:asciiTheme="minorHAnsi" w:hAnsiTheme="minorHAnsi" w:cstheme="minorHAnsi"/>
          <w:sz w:val="20"/>
          <w:szCs w:val="20"/>
        </w:rPr>
      </w:pPr>
    </w:p>
    <w:sectPr w:rsidR="001E2A51" w:rsidRPr="00BF468C" w:rsidSect="00D71873">
      <w:headerReference w:type="even" r:id="rId13"/>
      <w:headerReference w:type="default" r:id="rId14"/>
      <w:footerReference w:type="even" r:id="rId15"/>
      <w:footerReference w:type="default" r:id="rId16"/>
      <w:headerReference w:type="first" r:id="rId17"/>
      <w:footerReference w:type="first" r:id="rId18"/>
      <w:pgSz w:w="16840" w:h="11907" w:orient="landscape" w:code="9"/>
      <w:pgMar w:top="568" w:right="851"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7BFB2" w14:textId="77777777" w:rsidR="00B532A4" w:rsidRDefault="00B532A4" w:rsidP="00532148">
      <w:r>
        <w:separator/>
      </w:r>
    </w:p>
  </w:endnote>
  <w:endnote w:type="continuationSeparator" w:id="0">
    <w:p w14:paraId="3EAFE277" w14:textId="77777777" w:rsidR="00B532A4" w:rsidRDefault="00B532A4" w:rsidP="00532148">
      <w:r>
        <w:continuationSeparator/>
      </w:r>
    </w:p>
  </w:endnote>
  <w:endnote w:type="continuationNotice" w:id="1">
    <w:p w14:paraId="34D395AF" w14:textId="77777777" w:rsidR="00B532A4" w:rsidRDefault="00B532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6E26F" w14:textId="77777777" w:rsidR="004816D6" w:rsidRDefault="004816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B8B69" w14:textId="77777777" w:rsidR="004816D6" w:rsidRDefault="004816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E2EAA" w14:textId="77777777" w:rsidR="004816D6" w:rsidRDefault="004816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F2B87" w14:textId="77777777" w:rsidR="00B532A4" w:rsidRDefault="00B532A4" w:rsidP="00532148">
      <w:r>
        <w:separator/>
      </w:r>
    </w:p>
  </w:footnote>
  <w:footnote w:type="continuationSeparator" w:id="0">
    <w:p w14:paraId="60722BBD" w14:textId="77777777" w:rsidR="00B532A4" w:rsidRDefault="00B532A4" w:rsidP="00532148">
      <w:r>
        <w:continuationSeparator/>
      </w:r>
    </w:p>
  </w:footnote>
  <w:footnote w:type="continuationNotice" w:id="1">
    <w:p w14:paraId="313E79CC" w14:textId="77777777" w:rsidR="00B532A4" w:rsidRDefault="00B532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B30" w14:textId="77777777" w:rsidR="004816D6" w:rsidRDefault="004816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AD23" w14:textId="77777777" w:rsidR="004816D6" w:rsidRDefault="004816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192C1" w14:textId="77777777" w:rsidR="004816D6" w:rsidRDefault="004816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357"/>
    <w:multiLevelType w:val="hybridMultilevel"/>
    <w:tmpl w:val="F91E86FC"/>
    <w:lvl w:ilvl="0" w:tplc="D8E0B272">
      <w:start w:val="4"/>
      <w:numFmt w:val="bullet"/>
      <w:lvlText w:val="-"/>
      <w:lvlJc w:val="left"/>
      <w:pPr>
        <w:ind w:left="720" w:hanging="360"/>
      </w:pPr>
      <w:rPr>
        <w:rFonts w:ascii="Franklin Gothic Book" w:eastAsia="Times New Roman" w:hAnsi="Franklin Gothic Book"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6707F"/>
    <w:multiLevelType w:val="hybridMultilevel"/>
    <w:tmpl w:val="0AB8BA40"/>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2353347"/>
    <w:multiLevelType w:val="hybridMultilevel"/>
    <w:tmpl w:val="E55EE7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0C7168"/>
    <w:multiLevelType w:val="hybridMultilevel"/>
    <w:tmpl w:val="CD945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C0F0A"/>
    <w:multiLevelType w:val="hybridMultilevel"/>
    <w:tmpl w:val="6046D086"/>
    <w:lvl w:ilvl="0" w:tplc="B8004646">
      <w:start w:val="1"/>
      <w:numFmt w:val="bullet"/>
      <w:lvlText w:val="-"/>
      <w:lvlJc w:val="left"/>
      <w:pPr>
        <w:ind w:left="405" w:hanging="360"/>
      </w:pPr>
      <w:rPr>
        <w:rFonts w:ascii="Franklin Gothic Book" w:eastAsia="Times New Roman" w:hAnsi="Franklin Gothic Book"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15:restartNumberingAfterBreak="0">
    <w:nsid w:val="16AB4309"/>
    <w:multiLevelType w:val="hybridMultilevel"/>
    <w:tmpl w:val="C152D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F63B0C"/>
    <w:multiLevelType w:val="hybridMultilevel"/>
    <w:tmpl w:val="1DE0806A"/>
    <w:lvl w:ilvl="0" w:tplc="D29ADAA2">
      <w:start w:val="1"/>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19D41513"/>
    <w:multiLevelType w:val="hybridMultilevel"/>
    <w:tmpl w:val="4510CF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02339B"/>
    <w:multiLevelType w:val="hybridMultilevel"/>
    <w:tmpl w:val="17A2161C"/>
    <w:lvl w:ilvl="0" w:tplc="F588E852">
      <w:start w:val="1"/>
      <w:numFmt w:val="decimal"/>
      <w:lvlText w:val="%1."/>
      <w:lvlJc w:val="left"/>
      <w:pPr>
        <w:tabs>
          <w:tab w:val="num" w:pos="720"/>
        </w:tabs>
        <w:ind w:left="720" w:hanging="360"/>
      </w:pPr>
      <w:rPr>
        <w:rFonts w:ascii="Tahoma" w:hAnsi="Tahoma" w:hint="default"/>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9C715A"/>
    <w:multiLevelType w:val="hybridMultilevel"/>
    <w:tmpl w:val="BCE07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A30BCA"/>
    <w:multiLevelType w:val="hybridMultilevel"/>
    <w:tmpl w:val="D6EE07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48651B"/>
    <w:multiLevelType w:val="hybridMultilevel"/>
    <w:tmpl w:val="FDDC6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BD2F0E"/>
    <w:multiLevelType w:val="hybridMultilevel"/>
    <w:tmpl w:val="D6AE6A56"/>
    <w:lvl w:ilvl="0" w:tplc="0C09000F">
      <w:start w:val="1"/>
      <w:numFmt w:val="decimal"/>
      <w:lvlText w:val="%1."/>
      <w:lvlJc w:val="lef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13" w15:restartNumberingAfterBreak="0">
    <w:nsid w:val="294150BB"/>
    <w:multiLevelType w:val="hybridMultilevel"/>
    <w:tmpl w:val="1330A100"/>
    <w:lvl w:ilvl="0" w:tplc="82EAD2D0">
      <w:start w:val="1"/>
      <w:numFmt w:val="bullet"/>
      <w:lvlText w:val="-"/>
      <w:lvlJc w:val="left"/>
      <w:pPr>
        <w:ind w:left="405" w:hanging="360"/>
      </w:pPr>
      <w:rPr>
        <w:rFonts w:ascii="Franklin Gothic Book" w:eastAsia="Times New Roman" w:hAnsi="Franklin Gothic Book" w:cs="Calibr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14" w15:restartNumberingAfterBreak="0">
    <w:nsid w:val="2C0E4544"/>
    <w:multiLevelType w:val="hybridMultilevel"/>
    <w:tmpl w:val="E7FA2590"/>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C8B186F"/>
    <w:multiLevelType w:val="hybridMultilevel"/>
    <w:tmpl w:val="7E82BB22"/>
    <w:lvl w:ilvl="0" w:tplc="A28ECAD8">
      <w:numFmt w:val="bullet"/>
      <w:lvlText w:val="-"/>
      <w:lvlJc w:val="left"/>
      <w:pPr>
        <w:ind w:left="720" w:hanging="360"/>
      </w:pPr>
      <w:rPr>
        <w:rFonts w:ascii="Calibri Light" w:eastAsia="Times New Roman" w:hAnsi="Calibri Light" w:cs="Tahom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817014"/>
    <w:multiLevelType w:val="hybridMultilevel"/>
    <w:tmpl w:val="FDDC665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C40009"/>
    <w:multiLevelType w:val="hybridMultilevel"/>
    <w:tmpl w:val="2B8ACA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356D85"/>
    <w:multiLevelType w:val="hybridMultilevel"/>
    <w:tmpl w:val="410A752C"/>
    <w:lvl w:ilvl="0" w:tplc="5A1E8E58">
      <w:numFmt w:val="bullet"/>
      <w:lvlText w:val=""/>
      <w:lvlJc w:val="left"/>
      <w:pPr>
        <w:ind w:left="720" w:hanging="360"/>
      </w:pPr>
      <w:rPr>
        <w:rFonts w:ascii="Symbol" w:eastAsia="Calibri" w:hAnsi="Symbo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9" w15:restartNumberingAfterBreak="0">
    <w:nsid w:val="39396E20"/>
    <w:multiLevelType w:val="hybridMultilevel"/>
    <w:tmpl w:val="D28493D0"/>
    <w:lvl w:ilvl="0" w:tplc="C5C22800">
      <w:start w:val="4"/>
      <w:numFmt w:val="decimal"/>
      <w:lvlText w:val="%1."/>
      <w:lvlJc w:val="left"/>
      <w:pPr>
        <w:tabs>
          <w:tab w:val="num" w:pos="385"/>
        </w:tabs>
        <w:ind w:left="385" w:hanging="360"/>
      </w:pPr>
      <w:rPr>
        <w:rFonts w:hint="default"/>
      </w:rPr>
    </w:lvl>
    <w:lvl w:ilvl="1" w:tplc="04090019" w:tentative="1">
      <w:start w:val="1"/>
      <w:numFmt w:val="lowerLetter"/>
      <w:lvlText w:val="%2."/>
      <w:lvlJc w:val="left"/>
      <w:pPr>
        <w:tabs>
          <w:tab w:val="num" w:pos="1105"/>
        </w:tabs>
        <w:ind w:left="1105" w:hanging="360"/>
      </w:pPr>
    </w:lvl>
    <w:lvl w:ilvl="2" w:tplc="0409001B" w:tentative="1">
      <w:start w:val="1"/>
      <w:numFmt w:val="lowerRoman"/>
      <w:lvlText w:val="%3."/>
      <w:lvlJc w:val="right"/>
      <w:pPr>
        <w:tabs>
          <w:tab w:val="num" w:pos="1825"/>
        </w:tabs>
        <w:ind w:left="1825" w:hanging="180"/>
      </w:pPr>
    </w:lvl>
    <w:lvl w:ilvl="3" w:tplc="0409000F" w:tentative="1">
      <w:start w:val="1"/>
      <w:numFmt w:val="decimal"/>
      <w:lvlText w:val="%4."/>
      <w:lvlJc w:val="left"/>
      <w:pPr>
        <w:tabs>
          <w:tab w:val="num" w:pos="2545"/>
        </w:tabs>
        <w:ind w:left="2545" w:hanging="360"/>
      </w:pPr>
    </w:lvl>
    <w:lvl w:ilvl="4" w:tplc="04090019" w:tentative="1">
      <w:start w:val="1"/>
      <w:numFmt w:val="lowerLetter"/>
      <w:lvlText w:val="%5."/>
      <w:lvlJc w:val="left"/>
      <w:pPr>
        <w:tabs>
          <w:tab w:val="num" w:pos="3265"/>
        </w:tabs>
        <w:ind w:left="3265" w:hanging="360"/>
      </w:pPr>
    </w:lvl>
    <w:lvl w:ilvl="5" w:tplc="0409001B" w:tentative="1">
      <w:start w:val="1"/>
      <w:numFmt w:val="lowerRoman"/>
      <w:lvlText w:val="%6."/>
      <w:lvlJc w:val="right"/>
      <w:pPr>
        <w:tabs>
          <w:tab w:val="num" w:pos="3985"/>
        </w:tabs>
        <w:ind w:left="3985" w:hanging="180"/>
      </w:pPr>
    </w:lvl>
    <w:lvl w:ilvl="6" w:tplc="0409000F" w:tentative="1">
      <w:start w:val="1"/>
      <w:numFmt w:val="decimal"/>
      <w:lvlText w:val="%7."/>
      <w:lvlJc w:val="left"/>
      <w:pPr>
        <w:tabs>
          <w:tab w:val="num" w:pos="4705"/>
        </w:tabs>
        <w:ind w:left="4705" w:hanging="360"/>
      </w:pPr>
    </w:lvl>
    <w:lvl w:ilvl="7" w:tplc="04090019" w:tentative="1">
      <w:start w:val="1"/>
      <w:numFmt w:val="lowerLetter"/>
      <w:lvlText w:val="%8."/>
      <w:lvlJc w:val="left"/>
      <w:pPr>
        <w:tabs>
          <w:tab w:val="num" w:pos="5425"/>
        </w:tabs>
        <w:ind w:left="5425" w:hanging="360"/>
      </w:pPr>
    </w:lvl>
    <w:lvl w:ilvl="8" w:tplc="0409001B" w:tentative="1">
      <w:start w:val="1"/>
      <w:numFmt w:val="lowerRoman"/>
      <w:lvlText w:val="%9."/>
      <w:lvlJc w:val="right"/>
      <w:pPr>
        <w:tabs>
          <w:tab w:val="num" w:pos="6145"/>
        </w:tabs>
        <w:ind w:left="6145" w:hanging="180"/>
      </w:pPr>
    </w:lvl>
  </w:abstractNum>
  <w:abstractNum w:abstractNumId="20" w15:restartNumberingAfterBreak="0">
    <w:nsid w:val="3F4B707D"/>
    <w:multiLevelType w:val="hybridMultilevel"/>
    <w:tmpl w:val="8A16D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1411211"/>
    <w:multiLevelType w:val="hybridMultilevel"/>
    <w:tmpl w:val="A29E06F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42560FB4"/>
    <w:multiLevelType w:val="hybridMultilevel"/>
    <w:tmpl w:val="3B3A7AA2"/>
    <w:lvl w:ilvl="0" w:tplc="0C09000B">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25C7E5D"/>
    <w:multiLevelType w:val="hybridMultilevel"/>
    <w:tmpl w:val="8BAA94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4193840"/>
    <w:multiLevelType w:val="hybridMultilevel"/>
    <w:tmpl w:val="759418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48A154D"/>
    <w:multiLevelType w:val="hybridMultilevel"/>
    <w:tmpl w:val="AB6A835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A5A79"/>
    <w:multiLevelType w:val="hybridMultilevel"/>
    <w:tmpl w:val="6D526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395A19"/>
    <w:multiLevelType w:val="hybridMultilevel"/>
    <w:tmpl w:val="72827D98"/>
    <w:lvl w:ilvl="0" w:tplc="0C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8" w15:restartNumberingAfterBreak="0">
    <w:nsid w:val="4EE31E50"/>
    <w:multiLevelType w:val="hybridMultilevel"/>
    <w:tmpl w:val="4268DA18"/>
    <w:lvl w:ilvl="0" w:tplc="0C090001">
      <w:start w:val="1"/>
      <w:numFmt w:val="bullet"/>
      <w:lvlText w:val=""/>
      <w:lvlJc w:val="left"/>
      <w:pPr>
        <w:ind w:left="1440" w:hanging="360"/>
      </w:pPr>
      <w:rPr>
        <w:rFonts w:ascii="Symbol" w:hAnsi="Symbol"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0D25C5C"/>
    <w:multiLevelType w:val="hybridMultilevel"/>
    <w:tmpl w:val="C2A234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28164B0"/>
    <w:multiLevelType w:val="hybridMultilevel"/>
    <w:tmpl w:val="E6CA54CC"/>
    <w:lvl w:ilvl="0" w:tplc="F89049A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3A51887"/>
    <w:multiLevelType w:val="hybridMultilevel"/>
    <w:tmpl w:val="3430A5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3EF4CA1"/>
    <w:multiLevelType w:val="hybridMultilevel"/>
    <w:tmpl w:val="D584D38E"/>
    <w:lvl w:ilvl="0" w:tplc="B812148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9B3D58"/>
    <w:multiLevelType w:val="hybridMultilevel"/>
    <w:tmpl w:val="4B80CA2A"/>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82D0350"/>
    <w:multiLevelType w:val="hybridMultilevel"/>
    <w:tmpl w:val="A614C510"/>
    <w:lvl w:ilvl="0" w:tplc="6CB4A2B6">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7766CC"/>
    <w:multiLevelType w:val="hybridMultilevel"/>
    <w:tmpl w:val="D3449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F5021E8"/>
    <w:multiLevelType w:val="hybridMultilevel"/>
    <w:tmpl w:val="0E08B15C"/>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7" w15:restartNumberingAfterBreak="0">
    <w:nsid w:val="70414EFC"/>
    <w:multiLevelType w:val="hybridMultilevel"/>
    <w:tmpl w:val="D6225D86"/>
    <w:lvl w:ilvl="0" w:tplc="6FCC7C36">
      <w:start w:val="1"/>
      <w:numFmt w:val="bullet"/>
      <w:lvlText w:val=""/>
      <w:lvlJc w:val="left"/>
      <w:pPr>
        <w:ind w:left="1440" w:hanging="360"/>
      </w:pPr>
      <w:rPr>
        <w:rFonts w:ascii="Symbol" w:hAnsi="Symbol" w:hint="default"/>
      </w:rPr>
    </w:lvl>
    <w:lvl w:ilvl="1" w:tplc="B28C16EE">
      <w:start w:val="1"/>
      <w:numFmt w:val="bullet"/>
      <w:lvlText w:val="o"/>
      <w:lvlJc w:val="left"/>
      <w:pPr>
        <w:ind w:left="2160" w:hanging="360"/>
      </w:pPr>
      <w:rPr>
        <w:rFonts w:ascii="Courier New" w:hAnsi="Courier New" w:hint="default"/>
      </w:rPr>
    </w:lvl>
    <w:lvl w:ilvl="2" w:tplc="2736CE22">
      <w:start w:val="1"/>
      <w:numFmt w:val="bullet"/>
      <w:lvlText w:val=""/>
      <w:lvlJc w:val="left"/>
      <w:pPr>
        <w:ind w:left="2880" w:hanging="360"/>
      </w:pPr>
      <w:rPr>
        <w:rFonts w:ascii="Wingdings" w:hAnsi="Wingdings" w:hint="default"/>
      </w:rPr>
    </w:lvl>
    <w:lvl w:ilvl="3" w:tplc="A3DE0370">
      <w:start w:val="1"/>
      <w:numFmt w:val="bullet"/>
      <w:lvlText w:val=""/>
      <w:lvlJc w:val="left"/>
      <w:pPr>
        <w:ind w:left="3600" w:hanging="360"/>
      </w:pPr>
      <w:rPr>
        <w:rFonts w:ascii="Symbol" w:hAnsi="Symbol" w:hint="default"/>
      </w:rPr>
    </w:lvl>
    <w:lvl w:ilvl="4" w:tplc="2A52E9B2">
      <w:start w:val="1"/>
      <w:numFmt w:val="bullet"/>
      <w:lvlText w:val="o"/>
      <w:lvlJc w:val="left"/>
      <w:pPr>
        <w:ind w:left="4320" w:hanging="360"/>
      </w:pPr>
      <w:rPr>
        <w:rFonts w:ascii="Courier New" w:hAnsi="Courier New" w:hint="default"/>
      </w:rPr>
    </w:lvl>
    <w:lvl w:ilvl="5" w:tplc="EB9EBFF2">
      <w:start w:val="1"/>
      <w:numFmt w:val="bullet"/>
      <w:lvlText w:val=""/>
      <w:lvlJc w:val="left"/>
      <w:pPr>
        <w:ind w:left="5040" w:hanging="360"/>
      </w:pPr>
      <w:rPr>
        <w:rFonts w:ascii="Wingdings" w:hAnsi="Wingdings" w:hint="default"/>
      </w:rPr>
    </w:lvl>
    <w:lvl w:ilvl="6" w:tplc="60F073FC">
      <w:start w:val="1"/>
      <w:numFmt w:val="bullet"/>
      <w:lvlText w:val=""/>
      <w:lvlJc w:val="left"/>
      <w:pPr>
        <w:ind w:left="5760" w:hanging="360"/>
      </w:pPr>
      <w:rPr>
        <w:rFonts w:ascii="Symbol" w:hAnsi="Symbol" w:hint="default"/>
      </w:rPr>
    </w:lvl>
    <w:lvl w:ilvl="7" w:tplc="F22E7160">
      <w:start w:val="1"/>
      <w:numFmt w:val="bullet"/>
      <w:lvlText w:val="o"/>
      <w:lvlJc w:val="left"/>
      <w:pPr>
        <w:ind w:left="6480" w:hanging="360"/>
      </w:pPr>
      <w:rPr>
        <w:rFonts w:ascii="Courier New" w:hAnsi="Courier New" w:hint="default"/>
      </w:rPr>
    </w:lvl>
    <w:lvl w:ilvl="8" w:tplc="D4CC1934">
      <w:start w:val="1"/>
      <w:numFmt w:val="bullet"/>
      <w:lvlText w:val=""/>
      <w:lvlJc w:val="left"/>
      <w:pPr>
        <w:ind w:left="7200" w:hanging="360"/>
      </w:pPr>
      <w:rPr>
        <w:rFonts w:ascii="Wingdings" w:hAnsi="Wingdings" w:hint="default"/>
      </w:rPr>
    </w:lvl>
  </w:abstractNum>
  <w:abstractNum w:abstractNumId="38" w15:restartNumberingAfterBreak="0">
    <w:nsid w:val="715511CA"/>
    <w:multiLevelType w:val="hybridMultilevel"/>
    <w:tmpl w:val="6D72136A"/>
    <w:lvl w:ilvl="0" w:tplc="DC60F72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3974060"/>
    <w:multiLevelType w:val="hybridMultilevel"/>
    <w:tmpl w:val="D850F97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5CA0A28"/>
    <w:multiLevelType w:val="hybridMultilevel"/>
    <w:tmpl w:val="53320D80"/>
    <w:lvl w:ilvl="0" w:tplc="4EE058F0">
      <w:numFmt w:val="bullet"/>
      <w:lvlText w:val="-"/>
      <w:lvlJc w:val="left"/>
      <w:pPr>
        <w:ind w:left="420" w:hanging="360"/>
      </w:pPr>
      <w:rPr>
        <w:rFonts w:ascii="Calibri" w:eastAsia="Calibri"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num w:numId="1" w16cid:durableId="2056614839">
    <w:abstractNumId w:val="37"/>
  </w:num>
  <w:num w:numId="2" w16cid:durableId="1418943272">
    <w:abstractNumId w:val="25"/>
  </w:num>
  <w:num w:numId="3" w16cid:durableId="1703898496">
    <w:abstractNumId w:val="8"/>
  </w:num>
  <w:num w:numId="4" w16cid:durableId="195392396">
    <w:abstractNumId w:val="23"/>
  </w:num>
  <w:num w:numId="5" w16cid:durableId="556475047">
    <w:abstractNumId w:val="30"/>
  </w:num>
  <w:num w:numId="6" w16cid:durableId="1771387880">
    <w:abstractNumId w:val="11"/>
  </w:num>
  <w:num w:numId="7" w16cid:durableId="1325010401">
    <w:abstractNumId w:val="16"/>
  </w:num>
  <w:num w:numId="8" w16cid:durableId="1543706767">
    <w:abstractNumId w:val="24"/>
  </w:num>
  <w:num w:numId="9" w16cid:durableId="1841968879">
    <w:abstractNumId w:val="19"/>
  </w:num>
  <w:num w:numId="10" w16cid:durableId="152482814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4406035">
    <w:abstractNumId w:val="4"/>
  </w:num>
  <w:num w:numId="12" w16cid:durableId="1191454506">
    <w:abstractNumId w:val="13"/>
  </w:num>
  <w:num w:numId="13" w16cid:durableId="253979239">
    <w:abstractNumId w:val="31"/>
  </w:num>
  <w:num w:numId="14" w16cid:durableId="523709578">
    <w:abstractNumId w:val="3"/>
  </w:num>
  <w:num w:numId="15" w16cid:durableId="541677501">
    <w:abstractNumId w:val="0"/>
  </w:num>
  <w:num w:numId="16" w16cid:durableId="1817844086">
    <w:abstractNumId w:val="33"/>
  </w:num>
  <w:num w:numId="17" w16cid:durableId="1938056210">
    <w:abstractNumId w:val="39"/>
  </w:num>
  <w:num w:numId="18" w16cid:durableId="1875388809">
    <w:abstractNumId w:val="27"/>
  </w:num>
  <w:num w:numId="19" w16cid:durableId="1849173231">
    <w:abstractNumId w:val="14"/>
  </w:num>
  <w:num w:numId="20" w16cid:durableId="1670986639">
    <w:abstractNumId w:val="1"/>
  </w:num>
  <w:num w:numId="21" w16cid:durableId="1129006296">
    <w:abstractNumId w:val="22"/>
  </w:num>
  <w:num w:numId="22" w16cid:durableId="454913399">
    <w:abstractNumId w:val="9"/>
  </w:num>
  <w:num w:numId="23" w16cid:durableId="3268597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1709069">
    <w:abstractNumId w:val="12"/>
  </w:num>
  <w:num w:numId="25" w16cid:durableId="1667368109">
    <w:abstractNumId w:val="5"/>
  </w:num>
  <w:num w:numId="26" w16cid:durableId="1341546591">
    <w:abstractNumId w:val="10"/>
  </w:num>
  <w:num w:numId="27" w16cid:durableId="2018531492">
    <w:abstractNumId w:val="6"/>
  </w:num>
  <w:num w:numId="28" w16cid:durableId="433981224">
    <w:abstractNumId w:val="15"/>
  </w:num>
  <w:num w:numId="29" w16cid:durableId="134227032">
    <w:abstractNumId w:val="29"/>
  </w:num>
  <w:num w:numId="30" w16cid:durableId="1095204155">
    <w:abstractNumId w:val="32"/>
  </w:num>
  <w:num w:numId="31" w16cid:durableId="196937865">
    <w:abstractNumId w:val="34"/>
  </w:num>
  <w:num w:numId="32" w16cid:durableId="1738700964">
    <w:abstractNumId w:val="38"/>
  </w:num>
  <w:num w:numId="33" w16cid:durableId="689912165">
    <w:abstractNumId w:val="40"/>
  </w:num>
  <w:num w:numId="34" w16cid:durableId="811823927">
    <w:abstractNumId w:val="35"/>
  </w:num>
  <w:num w:numId="35" w16cid:durableId="988636505">
    <w:abstractNumId w:val="26"/>
  </w:num>
  <w:num w:numId="36" w16cid:durableId="831607267">
    <w:abstractNumId w:val="20"/>
  </w:num>
  <w:num w:numId="37" w16cid:durableId="1928687757">
    <w:abstractNumId w:val="2"/>
  </w:num>
  <w:num w:numId="38" w16cid:durableId="1302465470">
    <w:abstractNumId w:val="17"/>
  </w:num>
  <w:num w:numId="39" w16cid:durableId="611982607">
    <w:abstractNumId w:val="36"/>
  </w:num>
  <w:num w:numId="40" w16cid:durableId="835266012">
    <w:abstractNumId w:val="7"/>
  </w:num>
  <w:num w:numId="41" w16cid:durableId="1142429812">
    <w:abstractNumId w:val="21"/>
  </w:num>
  <w:num w:numId="42" w16cid:durableId="6916140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29C"/>
    <w:rsid w:val="00001CD0"/>
    <w:rsid w:val="00003495"/>
    <w:rsid w:val="00006B8A"/>
    <w:rsid w:val="000100F9"/>
    <w:rsid w:val="0001558A"/>
    <w:rsid w:val="00016884"/>
    <w:rsid w:val="000232E8"/>
    <w:rsid w:val="0002407D"/>
    <w:rsid w:val="000375E7"/>
    <w:rsid w:val="00040B63"/>
    <w:rsid w:val="000429A8"/>
    <w:rsid w:val="000430EF"/>
    <w:rsid w:val="000506F8"/>
    <w:rsid w:val="000525E7"/>
    <w:rsid w:val="00064EA4"/>
    <w:rsid w:val="00076076"/>
    <w:rsid w:val="000809D2"/>
    <w:rsid w:val="000865DD"/>
    <w:rsid w:val="00091110"/>
    <w:rsid w:val="000A029C"/>
    <w:rsid w:val="000A2B4A"/>
    <w:rsid w:val="000A4EF5"/>
    <w:rsid w:val="000B2571"/>
    <w:rsid w:val="000B4419"/>
    <w:rsid w:val="000B5E30"/>
    <w:rsid w:val="000B68EF"/>
    <w:rsid w:val="000C0F58"/>
    <w:rsid w:val="000C212B"/>
    <w:rsid w:val="000C3D6E"/>
    <w:rsid w:val="000D183D"/>
    <w:rsid w:val="000D29A6"/>
    <w:rsid w:val="000E1229"/>
    <w:rsid w:val="000E4B5F"/>
    <w:rsid w:val="000E595F"/>
    <w:rsid w:val="000F1FF1"/>
    <w:rsid w:val="000F7240"/>
    <w:rsid w:val="000F7D4D"/>
    <w:rsid w:val="00105F56"/>
    <w:rsid w:val="00106346"/>
    <w:rsid w:val="00114A3F"/>
    <w:rsid w:val="0011565D"/>
    <w:rsid w:val="0012382D"/>
    <w:rsid w:val="00131CB4"/>
    <w:rsid w:val="0013407C"/>
    <w:rsid w:val="00134D23"/>
    <w:rsid w:val="00136EF0"/>
    <w:rsid w:val="00137DC9"/>
    <w:rsid w:val="00146594"/>
    <w:rsid w:val="001472C8"/>
    <w:rsid w:val="00147FBF"/>
    <w:rsid w:val="00151012"/>
    <w:rsid w:val="00151F80"/>
    <w:rsid w:val="001539F6"/>
    <w:rsid w:val="001552DF"/>
    <w:rsid w:val="0016771E"/>
    <w:rsid w:val="0017012C"/>
    <w:rsid w:val="00170250"/>
    <w:rsid w:val="00172C66"/>
    <w:rsid w:val="00174C4C"/>
    <w:rsid w:val="00174F38"/>
    <w:rsid w:val="0017735E"/>
    <w:rsid w:val="00181ACB"/>
    <w:rsid w:val="0018506F"/>
    <w:rsid w:val="0018591E"/>
    <w:rsid w:val="001865AB"/>
    <w:rsid w:val="00191844"/>
    <w:rsid w:val="00191AC8"/>
    <w:rsid w:val="0019211F"/>
    <w:rsid w:val="001922BE"/>
    <w:rsid w:val="001935DE"/>
    <w:rsid w:val="001951C6"/>
    <w:rsid w:val="00196C3E"/>
    <w:rsid w:val="001A3321"/>
    <w:rsid w:val="001A4583"/>
    <w:rsid w:val="001A5292"/>
    <w:rsid w:val="001B09EA"/>
    <w:rsid w:val="001B167E"/>
    <w:rsid w:val="001B4950"/>
    <w:rsid w:val="001B4E07"/>
    <w:rsid w:val="001B5E13"/>
    <w:rsid w:val="001B68B5"/>
    <w:rsid w:val="001B69F4"/>
    <w:rsid w:val="001B739D"/>
    <w:rsid w:val="001D6229"/>
    <w:rsid w:val="001E0487"/>
    <w:rsid w:val="001E1721"/>
    <w:rsid w:val="001E2A51"/>
    <w:rsid w:val="001E4406"/>
    <w:rsid w:val="001E5455"/>
    <w:rsid w:val="001E6643"/>
    <w:rsid w:val="001E6F1D"/>
    <w:rsid w:val="001F1446"/>
    <w:rsid w:val="001F2F5F"/>
    <w:rsid w:val="001F4681"/>
    <w:rsid w:val="001F53B9"/>
    <w:rsid w:val="001F5AB9"/>
    <w:rsid w:val="001F5AC3"/>
    <w:rsid w:val="001F6056"/>
    <w:rsid w:val="001F7AEE"/>
    <w:rsid w:val="002028D5"/>
    <w:rsid w:val="0020553C"/>
    <w:rsid w:val="002127B5"/>
    <w:rsid w:val="002142AC"/>
    <w:rsid w:val="00220CFA"/>
    <w:rsid w:val="00223047"/>
    <w:rsid w:val="00224386"/>
    <w:rsid w:val="00226AFE"/>
    <w:rsid w:val="00226DA8"/>
    <w:rsid w:val="0022727C"/>
    <w:rsid w:val="002306FE"/>
    <w:rsid w:val="00231BC5"/>
    <w:rsid w:val="00234A04"/>
    <w:rsid w:val="002412EE"/>
    <w:rsid w:val="00241B7B"/>
    <w:rsid w:val="00241CA1"/>
    <w:rsid w:val="00245C9C"/>
    <w:rsid w:val="00247F0A"/>
    <w:rsid w:val="00250E4B"/>
    <w:rsid w:val="0025224C"/>
    <w:rsid w:val="002550ED"/>
    <w:rsid w:val="002554F7"/>
    <w:rsid w:val="002572EF"/>
    <w:rsid w:val="002603F7"/>
    <w:rsid w:val="002606FC"/>
    <w:rsid w:val="0026072C"/>
    <w:rsid w:val="00260B39"/>
    <w:rsid w:val="00267547"/>
    <w:rsid w:val="0027357F"/>
    <w:rsid w:val="00273BE7"/>
    <w:rsid w:val="00275676"/>
    <w:rsid w:val="0028549B"/>
    <w:rsid w:val="002868AC"/>
    <w:rsid w:val="00290622"/>
    <w:rsid w:val="00293FD9"/>
    <w:rsid w:val="00297934"/>
    <w:rsid w:val="002A21DD"/>
    <w:rsid w:val="002A5A04"/>
    <w:rsid w:val="002B0D42"/>
    <w:rsid w:val="002B6758"/>
    <w:rsid w:val="002C264A"/>
    <w:rsid w:val="002C3670"/>
    <w:rsid w:val="002C4FEE"/>
    <w:rsid w:val="002D1C0D"/>
    <w:rsid w:val="002D3016"/>
    <w:rsid w:val="002D329A"/>
    <w:rsid w:val="002D4EF2"/>
    <w:rsid w:val="002D6DBC"/>
    <w:rsid w:val="002E15C1"/>
    <w:rsid w:val="002E38B8"/>
    <w:rsid w:val="002F3506"/>
    <w:rsid w:val="002F462F"/>
    <w:rsid w:val="002F6159"/>
    <w:rsid w:val="003014F6"/>
    <w:rsid w:val="00304477"/>
    <w:rsid w:val="00305193"/>
    <w:rsid w:val="003113C2"/>
    <w:rsid w:val="00312501"/>
    <w:rsid w:val="0031525D"/>
    <w:rsid w:val="003155D8"/>
    <w:rsid w:val="0031569D"/>
    <w:rsid w:val="0031592A"/>
    <w:rsid w:val="003159FF"/>
    <w:rsid w:val="003207E0"/>
    <w:rsid w:val="0032222E"/>
    <w:rsid w:val="0032281C"/>
    <w:rsid w:val="00323F7D"/>
    <w:rsid w:val="0032491D"/>
    <w:rsid w:val="003272D7"/>
    <w:rsid w:val="00330C2E"/>
    <w:rsid w:val="00331E3B"/>
    <w:rsid w:val="00331E46"/>
    <w:rsid w:val="003353A9"/>
    <w:rsid w:val="003433DE"/>
    <w:rsid w:val="003442B6"/>
    <w:rsid w:val="00351D40"/>
    <w:rsid w:val="00354C41"/>
    <w:rsid w:val="00355CA5"/>
    <w:rsid w:val="003562EC"/>
    <w:rsid w:val="00357AEF"/>
    <w:rsid w:val="003609A6"/>
    <w:rsid w:val="00361A64"/>
    <w:rsid w:val="0036293B"/>
    <w:rsid w:val="00366044"/>
    <w:rsid w:val="0037154A"/>
    <w:rsid w:val="003734A0"/>
    <w:rsid w:val="00375967"/>
    <w:rsid w:val="0037798A"/>
    <w:rsid w:val="00380ECD"/>
    <w:rsid w:val="00383671"/>
    <w:rsid w:val="0038369F"/>
    <w:rsid w:val="0038A165"/>
    <w:rsid w:val="00391213"/>
    <w:rsid w:val="0039176B"/>
    <w:rsid w:val="003A044F"/>
    <w:rsid w:val="003A1DEC"/>
    <w:rsid w:val="003A76E9"/>
    <w:rsid w:val="003B2ACE"/>
    <w:rsid w:val="003B435E"/>
    <w:rsid w:val="003B4FD4"/>
    <w:rsid w:val="003B6758"/>
    <w:rsid w:val="003B742B"/>
    <w:rsid w:val="003B7733"/>
    <w:rsid w:val="003B788F"/>
    <w:rsid w:val="003C0983"/>
    <w:rsid w:val="003C1057"/>
    <w:rsid w:val="003C46F0"/>
    <w:rsid w:val="003C5015"/>
    <w:rsid w:val="003D1866"/>
    <w:rsid w:val="003D2895"/>
    <w:rsid w:val="003D3735"/>
    <w:rsid w:val="003D422A"/>
    <w:rsid w:val="003D5FA8"/>
    <w:rsid w:val="003D7A23"/>
    <w:rsid w:val="003F0E43"/>
    <w:rsid w:val="003F1250"/>
    <w:rsid w:val="003F19E7"/>
    <w:rsid w:val="003F5AE3"/>
    <w:rsid w:val="003F6CB3"/>
    <w:rsid w:val="004027BD"/>
    <w:rsid w:val="00403A4B"/>
    <w:rsid w:val="00405F2C"/>
    <w:rsid w:val="004063E5"/>
    <w:rsid w:val="00415B78"/>
    <w:rsid w:val="00421264"/>
    <w:rsid w:val="004217A3"/>
    <w:rsid w:val="00421C9F"/>
    <w:rsid w:val="00421ED0"/>
    <w:rsid w:val="00426F2B"/>
    <w:rsid w:val="0042781C"/>
    <w:rsid w:val="00432A06"/>
    <w:rsid w:val="00433B3E"/>
    <w:rsid w:val="004357F0"/>
    <w:rsid w:val="00442C25"/>
    <w:rsid w:val="0044669B"/>
    <w:rsid w:val="004469FD"/>
    <w:rsid w:val="00447143"/>
    <w:rsid w:val="00450BB5"/>
    <w:rsid w:val="00452095"/>
    <w:rsid w:val="00452E0E"/>
    <w:rsid w:val="0045375E"/>
    <w:rsid w:val="004566AB"/>
    <w:rsid w:val="004577B4"/>
    <w:rsid w:val="00460345"/>
    <w:rsid w:val="004630AB"/>
    <w:rsid w:val="004657AA"/>
    <w:rsid w:val="004675FE"/>
    <w:rsid w:val="00470FC5"/>
    <w:rsid w:val="00471CF7"/>
    <w:rsid w:val="0047222F"/>
    <w:rsid w:val="00472841"/>
    <w:rsid w:val="00476218"/>
    <w:rsid w:val="00476C60"/>
    <w:rsid w:val="004816D6"/>
    <w:rsid w:val="00481CA3"/>
    <w:rsid w:val="0048326B"/>
    <w:rsid w:val="00483851"/>
    <w:rsid w:val="00485819"/>
    <w:rsid w:val="00490D7A"/>
    <w:rsid w:val="00495BD5"/>
    <w:rsid w:val="0049633D"/>
    <w:rsid w:val="00496BA9"/>
    <w:rsid w:val="004A2520"/>
    <w:rsid w:val="004B08E1"/>
    <w:rsid w:val="004B78BA"/>
    <w:rsid w:val="004B7A28"/>
    <w:rsid w:val="004C3343"/>
    <w:rsid w:val="004C5052"/>
    <w:rsid w:val="004D298B"/>
    <w:rsid w:val="004D4439"/>
    <w:rsid w:val="004D7A3F"/>
    <w:rsid w:val="004D7A4E"/>
    <w:rsid w:val="004E3B45"/>
    <w:rsid w:val="004E74AA"/>
    <w:rsid w:val="004E752F"/>
    <w:rsid w:val="004F32B2"/>
    <w:rsid w:val="004F3BE5"/>
    <w:rsid w:val="004F4A57"/>
    <w:rsid w:val="004F5EEC"/>
    <w:rsid w:val="005124BB"/>
    <w:rsid w:val="00512D1E"/>
    <w:rsid w:val="00520A76"/>
    <w:rsid w:val="00521E81"/>
    <w:rsid w:val="00522579"/>
    <w:rsid w:val="0052301C"/>
    <w:rsid w:val="005275D8"/>
    <w:rsid w:val="00532148"/>
    <w:rsid w:val="005343DD"/>
    <w:rsid w:val="00534DF3"/>
    <w:rsid w:val="005369FD"/>
    <w:rsid w:val="00541CFB"/>
    <w:rsid w:val="00544E15"/>
    <w:rsid w:val="0054643D"/>
    <w:rsid w:val="00554F4B"/>
    <w:rsid w:val="00555A37"/>
    <w:rsid w:val="00561860"/>
    <w:rsid w:val="00563981"/>
    <w:rsid w:val="00563D3F"/>
    <w:rsid w:val="005646B0"/>
    <w:rsid w:val="00565B0A"/>
    <w:rsid w:val="00566F93"/>
    <w:rsid w:val="00572040"/>
    <w:rsid w:val="0057246A"/>
    <w:rsid w:val="005860EF"/>
    <w:rsid w:val="00590536"/>
    <w:rsid w:val="005920CD"/>
    <w:rsid w:val="00593B5F"/>
    <w:rsid w:val="005A08DA"/>
    <w:rsid w:val="005A0C56"/>
    <w:rsid w:val="005A6E43"/>
    <w:rsid w:val="005B0EB2"/>
    <w:rsid w:val="005B1BE7"/>
    <w:rsid w:val="005B2EC6"/>
    <w:rsid w:val="005B30F2"/>
    <w:rsid w:val="005B4D25"/>
    <w:rsid w:val="005B4ECA"/>
    <w:rsid w:val="005B7FB0"/>
    <w:rsid w:val="005D0D80"/>
    <w:rsid w:val="005D230A"/>
    <w:rsid w:val="005D4198"/>
    <w:rsid w:val="005D7556"/>
    <w:rsid w:val="005D76A9"/>
    <w:rsid w:val="005E37BE"/>
    <w:rsid w:val="005F0B1A"/>
    <w:rsid w:val="005F0FA5"/>
    <w:rsid w:val="005F24DA"/>
    <w:rsid w:val="005F2A96"/>
    <w:rsid w:val="005F3C43"/>
    <w:rsid w:val="005F594F"/>
    <w:rsid w:val="005F5FE1"/>
    <w:rsid w:val="005F66DE"/>
    <w:rsid w:val="00603459"/>
    <w:rsid w:val="00606F05"/>
    <w:rsid w:val="00610CE5"/>
    <w:rsid w:val="006113CC"/>
    <w:rsid w:val="0061226F"/>
    <w:rsid w:val="006124CA"/>
    <w:rsid w:val="00613551"/>
    <w:rsid w:val="00613DAB"/>
    <w:rsid w:val="00616035"/>
    <w:rsid w:val="00632695"/>
    <w:rsid w:val="00637A7A"/>
    <w:rsid w:val="00641889"/>
    <w:rsid w:val="00641B9C"/>
    <w:rsid w:val="0064316F"/>
    <w:rsid w:val="00646E34"/>
    <w:rsid w:val="006472EA"/>
    <w:rsid w:val="00647DC3"/>
    <w:rsid w:val="00654A47"/>
    <w:rsid w:val="00655F19"/>
    <w:rsid w:val="00656990"/>
    <w:rsid w:val="00660608"/>
    <w:rsid w:val="00663C60"/>
    <w:rsid w:val="00664AE5"/>
    <w:rsid w:val="00665D33"/>
    <w:rsid w:val="006727AE"/>
    <w:rsid w:val="0067518F"/>
    <w:rsid w:val="006755DB"/>
    <w:rsid w:val="00676CF9"/>
    <w:rsid w:val="00682111"/>
    <w:rsid w:val="00682EB1"/>
    <w:rsid w:val="006846A3"/>
    <w:rsid w:val="00684A32"/>
    <w:rsid w:val="00684ABB"/>
    <w:rsid w:val="00686EC9"/>
    <w:rsid w:val="00687B44"/>
    <w:rsid w:val="00690531"/>
    <w:rsid w:val="00696EC5"/>
    <w:rsid w:val="006A06C6"/>
    <w:rsid w:val="006A4078"/>
    <w:rsid w:val="006A510E"/>
    <w:rsid w:val="006A5F63"/>
    <w:rsid w:val="006A64DF"/>
    <w:rsid w:val="006A7E4E"/>
    <w:rsid w:val="006B0F03"/>
    <w:rsid w:val="006B3A89"/>
    <w:rsid w:val="006B6F0B"/>
    <w:rsid w:val="006BCDA4"/>
    <w:rsid w:val="006C4226"/>
    <w:rsid w:val="006C4660"/>
    <w:rsid w:val="006D0780"/>
    <w:rsid w:val="006D23A3"/>
    <w:rsid w:val="006D3C3E"/>
    <w:rsid w:val="006E023B"/>
    <w:rsid w:val="006E0363"/>
    <w:rsid w:val="006E05D4"/>
    <w:rsid w:val="006E1249"/>
    <w:rsid w:val="006E3656"/>
    <w:rsid w:val="006E4E3C"/>
    <w:rsid w:val="006E69B8"/>
    <w:rsid w:val="006E6C96"/>
    <w:rsid w:val="006F5477"/>
    <w:rsid w:val="006F7285"/>
    <w:rsid w:val="006F7A25"/>
    <w:rsid w:val="00701010"/>
    <w:rsid w:val="00701BF0"/>
    <w:rsid w:val="0070347D"/>
    <w:rsid w:val="00703B06"/>
    <w:rsid w:val="00703ED1"/>
    <w:rsid w:val="007043A6"/>
    <w:rsid w:val="00706389"/>
    <w:rsid w:val="0071568F"/>
    <w:rsid w:val="00715E92"/>
    <w:rsid w:val="007167B2"/>
    <w:rsid w:val="00724E42"/>
    <w:rsid w:val="007253D9"/>
    <w:rsid w:val="00725946"/>
    <w:rsid w:val="00725C73"/>
    <w:rsid w:val="0073214E"/>
    <w:rsid w:val="00736FDD"/>
    <w:rsid w:val="00741F9F"/>
    <w:rsid w:val="0074348C"/>
    <w:rsid w:val="00744A78"/>
    <w:rsid w:val="00747537"/>
    <w:rsid w:val="00764411"/>
    <w:rsid w:val="007655DA"/>
    <w:rsid w:val="00772072"/>
    <w:rsid w:val="00774773"/>
    <w:rsid w:val="0077682E"/>
    <w:rsid w:val="0079315B"/>
    <w:rsid w:val="007A0E85"/>
    <w:rsid w:val="007A39F8"/>
    <w:rsid w:val="007A7351"/>
    <w:rsid w:val="007B0D82"/>
    <w:rsid w:val="007B23EE"/>
    <w:rsid w:val="007B66BE"/>
    <w:rsid w:val="007C1707"/>
    <w:rsid w:val="007C1807"/>
    <w:rsid w:val="007C217A"/>
    <w:rsid w:val="007C3EE7"/>
    <w:rsid w:val="007C464A"/>
    <w:rsid w:val="007C4EB7"/>
    <w:rsid w:val="007C770C"/>
    <w:rsid w:val="007D0557"/>
    <w:rsid w:val="007D0B8B"/>
    <w:rsid w:val="007D1E02"/>
    <w:rsid w:val="007E1CC8"/>
    <w:rsid w:val="007E28AE"/>
    <w:rsid w:val="007E2D74"/>
    <w:rsid w:val="007E624C"/>
    <w:rsid w:val="007E7C2A"/>
    <w:rsid w:val="007F0BEA"/>
    <w:rsid w:val="007F0C94"/>
    <w:rsid w:val="007F2413"/>
    <w:rsid w:val="007F4986"/>
    <w:rsid w:val="007F6CB9"/>
    <w:rsid w:val="00806548"/>
    <w:rsid w:val="00806DD2"/>
    <w:rsid w:val="008107E6"/>
    <w:rsid w:val="00813773"/>
    <w:rsid w:val="00817334"/>
    <w:rsid w:val="00820065"/>
    <w:rsid w:val="00820AEC"/>
    <w:rsid w:val="00822309"/>
    <w:rsid w:val="00825FB2"/>
    <w:rsid w:val="0082610B"/>
    <w:rsid w:val="008303D1"/>
    <w:rsid w:val="00832148"/>
    <w:rsid w:val="00835B06"/>
    <w:rsid w:val="008362DA"/>
    <w:rsid w:val="00836EB1"/>
    <w:rsid w:val="0084039E"/>
    <w:rsid w:val="00840595"/>
    <w:rsid w:val="008436A1"/>
    <w:rsid w:val="00844427"/>
    <w:rsid w:val="0084552A"/>
    <w:rsid w:val="00847922"/>
    <w:rsid w:val="00851FD2"/>
    <w:rsid w:val="008543FD"/>
    <w:rsid w:val="00857162"/>
    <w:rsid w:val="00857DBF"/>
    <w:rsid w:val="00861513"/>
    <w:rsid w:val="008634ED"/>
    <w:rsid w:val="008645F8"/>
    <w:rsid w:val="0087132F"/>
    <w:rsid w:val="00872BC9"/>
    <w:rsid w:val="00873534"/>
    <w:rsid w:val="00877C4F"/>
    <w:rsid w:val="008801E2"/>
    <w:rsid w:val="00880462"/>
    <w:rsid w:val="0088179A"/>
    <w:rsid w:val="008855EC"/>
    <w:rsid w:val="00890A35"/>
    <w:rsid w:val="0089466B"/>
    <w:rsid w:val="008A3786"/>
    <w:rsid w:val="008B2073"/>
    <w:rsid w:val="008B4A37"/>
    <w:rsid w:val="008B7E03"/>
    <w:rsid w:val="008C384E"/>
    <w:rsid w:val="008C7717"/>
    <w:rsid w:val="008C7CE8"/>
    <w:rsid w:val="008D52C0"/>
    <w:rsid w:val="008D6E29"/>
    <w:rsid w:val="008D7024"/>
    <w:rsid w:val="008F0A28"/>
    <w:rsid w:val="008F11F8"/>
    <w:rsid w:val="008F15C3"/>
    <w:rsid w:val="008F1DE2"/>
    <w:rsid w:val="008F442E"/>
    <w:rsid w:val="008F52D4"/>
    <w:rsid w:val="008F60DC"/>
    <w:rsid w:val="008F71A7"/>
    <w:rsid w:val="00900615"/>
    <w:rsid w:val="00900FD4"/>
    <w:rsid w:val="00902589"/>
    <w:rsid w:val="009127D9"/>
    <w:rsid w:val="00913C54"/>
    <w:rsid w:val="00915DA5"/>
    <w:rsid w:val="00920BF3"/>
    <w:rsid w:val="009217F0"/>
    <w:rsid w:val="00922D5B"/>
    <w:rsid w:val="0092408B"/>
    <w:rsid w:val="00924274"/>
    <w:rsid w:val="0092551D"/>
    <w:rsid w:val="009264CF"/>
    <w:rsid w:val="009313F7"/>
    <w:rsid w:val="00934B73"/>
    <w:rsid w:val="00934F0A"/>
    <w:rsid w:val="00941218"/>
    <w:rsid w:val="00941A7E"/>
    <w:rsid w:val="009446EE"/>
    <w:rsid w:val="00947481"/>
    <w:rsid w:val="00947DCD"/>
    <w:rsid w:val="009515DE"/>
    <w:rsid w:val="00954EE7"/>
    <w:rsid w:val="009608A6"/>
    <w:rsid w:val="009613E4"/>
    <w:rsid w:val="00961883"/>
    <w:rsid w:val="009626CA"/>
    <w:rsid w:val="0097206C"/>
    <w:rsid w:val="0097308D"/>
    <w:rsid w:val="0097395B"/>
    <w:rsid w:val="00974849"/>
    <w:rsid w:val="00974FB1"/>
    <w:rsid w:val="009753C0"/>
    <w:rsid w:val="0097560E"/>
    <w:rsid w:val="00977E9A"/>
    <w:rsid w:val="00982F37"/>
    <w:rsid w:val="00986C96"/>
    <w:rsid w:val="00987575"/>
    <w:rsid w:val="00990320"/>
    <w:rsid w:val="00990A1A"/>
    <w:rsid w:val="00994806"/>
    <w:rsid w:val="009A0908"/>
    <w:rsid w:val="009A5A74"/>
    <w:rsid w:val="009A61D8"/>
    <w:rsid w:val="009B06BA"/>
    <w:rsid w:val="009B5F43"/>
    <w:rsid w:val="009C47D8"/>
    <w:rsid w:val="009C47DC"/>
    <w:rsid w:val="009C49B1"/>
    <w:rsid w:val="009C629E"/>
    <w:rsid w:val="009C6406"/>
    <w:rsid w:val="009C6E44"/>
    <w:rsid w:val="009D6409"/>
    <w:rsid w:val="009E18AF"/>
    <w:rsid w:val="009E221F"/>
    <w:rsid w:val="009E4EFE"/>
    <w:rsid w:val="009F0332"/>
    <w:rsid w:val="009F49D8"/>
    <w:rsid w:val="009F4D71"/>
    <w:rsid w:val="009F7DD3"/>
    <w:rsid w:val="00A00780"/>
    <w:rsid w:val="00A02EC9"/>
    <w:rsid w:val="00A055AE"/>
    <w:rsid w:val="00A06242"/>
    <w:rsid w:val="00A10C0F"/>
    <w:rsid w:val="00A13E7A"/>
    <w:rsid w:val="00A147AD"/>
    <w:rsid w:val="00A15EF6"/>
    <w:rsid w:val="00A16829"/>
    <w:rsid w:val="00A17F37"/>
    <w:rsid w:val="00A20611"/>
    <w:rsid w:val="00A20E01"/>
    <w:rsid w:val="00A23CA5"/>
    <w:rsid w:val="00A23FAA"/>
    <w:rsid w:val="00A25779"/>
    <w:rsid w:val="00A278F9"/>
    <w:rsid w:val="00A313C1"/>
    <w:rsid w:val="00A31585"/>
    <w:rsid w:val="00A32240"/>
    <w:rsid w:val="00A32D27"/>
    <w:rsid w:val="00A3652F"/>
    <w:rsid w:val="00A36736"/>
    <w:rsid w:val="00A375C8"/>
    <w:rsid w:val="00A3779E"/>
    <w:rsid w:val="00A43761"/>
    <w:rsid w:val="00A4613E"/>
    <w:rsid w:val="00A46382"/>
    <w:rsid w:val="00A47719"/>
    <w:rsid w:val="00A50AA0"/>
    <w:rsid w:val="00A53A5D"/>
    <w:rsid w:val="00A53CD9"/>
    <w:rsid w:val="00A54269"/>
    <w:rsid w:val="00A54B29"/>
    <w:rsid w:val="00A6047E"/>
    <w:rsid w:val="00A61122"/>
    <w:rsid w:val="00A622CC"/>
    <w:rsid w:val="00A62920"/>
    <w:rsid w:val="00A63651"/>
    <w:rsid w:val="00A655D9"/>
    <w:rsid w:val="00A703D2"/>
    <w:rsid w:val="00A70763"/>
    <w:rsid w:val="00A71547"/>
    <w:rsid w:val="00A750FB"/>
    <w:rsid w:val="00A75255"/>
    <w:rsid w:val="00A7616B"/>
    <w:rsid w:val="00A7697B"/>
    <w:rsid w:val="00A76B78"/>
    <w:rsid w:val="00A82229"/>
    <w:rsid w:val="00A8419A"/>
    <w:rsid w:val="00A903E2"/>
    <w:rsid w:val="00A925BC"/>
    <w:rsid w:val="00A928E9"/>
    <w:rsid w:val="00AA1CAA"/>
    <w:rsid w:val="00AB01E2"/>
    <w:rsid w:val="00AB57B1"/>
    <w:rsid w:val="00AB5B14"/>
    <w:rsid w:val="00AB69A0"/>
    <w:rsid w:val="00AB6DA5"/>
    <w:rsid w:val="00AC0A91"/>
    <w:rsid w:val="00AC5EB3"/>
    <w:rsid w:val="00AC6089"/>
    <w:rsid w:val="00AC778C"/>
    <w:rsid w:val="00AC7AF4"/>
    <w:rsid w:val="00AD184C"/>
    <w:rsid w:val="00AD5217"/>
    <w:rsid w:val="00AD62E3"/>
    <w:rsid w:val="00AD73C5"/>
    <w:rsid w:val="00AD7FDD"/>
    <w:rsid w:val="00AE5F31"/>
    <w:rsid w:val="00AE7BEB"/>
    <w:rsid w:val="00B01D69"/>
    <w:rsid w:val="00B0342A"/>
    <w:rsid w:val="00B03789"/>
    <w:rsid w:val="00B05FCB"/>
    <w:rsid w:val="00B100A0"/>
    <w:rsid w:val="00B11E63"/>
    <w:rsid w:val="00B12F99"/>
    <w:rsid w:val="00B13266"/>
    <w:rsid w:val="00B15D23"/>
    <w:rsid w:val="00B16B78"/>
    <w:rsid w:val="00B1717F"/>
    <w:rsid w:val="00B22961"/>
    <w:rsid w:val="00B239EF"/>
    <w:rsid w:val="00B248E5"/>
    <w:rsid w:val="00B24C46"/>
    <w:rsid w:val="00B308E0"/>
    <w:rsid w:val="00B31100"/>
    <w:rsid w:val="00B32157"/>
    <w:rsid w:val="00B3248A"/>
    <w:rsid w:val="00B32630"/>
    <w:rsid w:val="00B33108"/>
    <w:rsid w:val="00B34C21"/>
    <w:rsid w:val="00B36A45"/>
    <w:rsid w:val="00B42513"/>
    <w:rsid w:val="00B42C55"/>
    <w:rsid w:val="00B45F17"/>
    <w:rsid w:val="00B53028"/>
    <w:rsid w:val="00B532A4"/>
    <w:rsid w:val="00B5409E"/>
    <w:rsid w:val="00B55F75"/>
    <w:rsid w:val="00B57A1A"/>
    <w:rsid w:val="00B57ABA"/>
    <w:rsid w:val="00B630B8"/>
    <w:rsid w:val="00B63E7B"/>
    <w:rsid w:val="00B64556"/>
    <w:rsid w:val="00B6676A"/>
    <w:rsid w:val="00B70048"/>
    <w:rsid w:val="00B71F9F"/>
    <w:rsid w:val="00B737FF"/>
    <w:rsid w:val="00B743F3"/>
    <w:rsid w:val="00B76E79"/>
    <w:rsid w:val="00B80B31"/>
    <w:rsid w:val="00B82E07"/>
    <w:rsid w:val="00B848BE"/>
    <w:rsid w:val="00B86C0B"/>
    <w:rsid w:val="00B90BDA"/>
    <w:rsid w:val="00B93158"/>
    <w:rsid w:val="00B958F9"/>
    <w:rsid w:val="00B9694C"/>
    <w:rsid w:val="00B97950"/>
    <w:rsid w:val="00B97E11"/>
    <w:rsid w:val="00BA0100"/>
    <w:rsid w:val="00BA4D0B"/>
    <w:rsid w:val="00BA631E"/>
    <w:rsid w:val="00BA715D"/>
    <w:rsid w:val="00BB6058"/>
    <w:rsid w:val="00BB74DD"/>
    <w:rsid w:val="00BB79BE"/>
    <w:rsid w:val="00BC2FEB"/>
    <w:rsid w:val="00BC51A6"/>
    <w:rsid w:val="00BC66BC"/>
    <w:rsid w:val="00BD1304"/>
    <w:rsid w:val="00BD6937"/>
    <w:rsid w:val="00BF172D"/>
    <w:rsid w:val="00BF17AF"/>
    <w:rsid w:val="00BF1C53"/>
    <w:rsid w:val="00BF20EB"/>
    <w:rsid w:val="00BF288F"/>
    <w:rsid w:val="00BF468C"/>
    <w:rsid w:val="00BF50C2"/>
    <w:rsid w:val="00C00C6A"/>
    <w:rsid w:val="00C07D48"/>
    <w:rsid w:val="00C10CEF"/>
    <w:rsid w:val="00C10FFC"/>
    <w:rsid w:val="00C153AE"/>
    <w:rsid w:val="00C20A06"/>
    <w:rsid w:val="00C21CF0"/>
    <w:rsid w:val="00C24F92"/>
    <w:rsid w:val="00C25665"/>
    <w:rsid w:val="00C26704"/>
    <w:rsid w:val="00C27090"/>
    <w:rsid w:val="00C3462B"/>
    <w:rsid w:val="00C35F29"/>
    <w:rsid w:val="00C512E6"/>
    <w:rsid w:val="00C56970"/>
    <w:rsid w:val="00C60368"/>
    <w:rsid w:val="00C6225D"/>
    <w:rsid w:val="00C669AB"/>
    <w:rsid w:val="00C67E39"/>
    <w:rsid w:val="00C70BB6"/>
    <w:rsid w:val="00C7427E"/>
    <w:rsid w:val="00C76A87"/>
    <w:rsid w:val="00C8108E"/>
    <w:rsid w:val="00C815CE"/>
    <w:rsid w:val="00C8423D"/>
    <w:rsid w:val="00C84A47"/>
    <w:rsid w:val="00C84FAC"/>
    <w:rsid w:val="00C8646D"/>
    <w:rsid w:val="00C914E6"/>
    <w:rsid w:val="00C95871"/>
    <w:rsid w:val="00CA3A89"/>
    <w:rsid w:val="00CA62A2"/>
    <w:rsid w:val="00CB37DE"/>
    <w:rsid w:val="00CB63E9"/>
    <w:rsid w:val="00CB7EA2"/>
    <w:rsid w:val="00CC0472"/>
    <w:rsid w:val="00CC0934"/>
    <w:rsid w:val="00CC1C4D"/>
    <w:rsid w:val="00CC3D59"/>
    <w:rsid w:val="00CC7636"/>
    <w:rsid w:val="00CD12BB"/>
    <w:rsid w:val="00CD1567"/>
    <w:rsid w:val="00CD5FF1"/>
    <w:rsid w:val="00CE3C3A"/>
    <w:rsid w:val="00CE492F"/>
    <w:rsid w:val="00CF12E0"/>
    <w:rsid w:val="00CF176D"/>
    <w:rsid w:val="00D01B7E"/>
    <w:rsid w:val="00D02A75"/>
    <w:rsid w:val="00D04372"/>
    <w:rsid w:val="00D04AEE"/>
    <w:rsid w:val="00D05078"/>
    <w:rsid w:val="00D05B9B"/>
    <w:rsid w:val="00D077EA"/>
    <w:rsid w:val="00D1047A"/>
    <w:rsid w:val="00D1166C"/>
    <w:rsid w:val="00D147EB"/>
    <w:rsid w:val="00D154A5"/>
    <w:rsid w:val="00D20BF0"/>
    <w:rsid w:val="00D25A9F"/>
    <w:rsid w:val="00D300F9"/>
    <w:rsid w:val="00D31B00"/>
    <w:rsid w:val="00D378C9"/>
    <w:rsid w:val="00D40909"/>
    <w:rsid w:val="00D41BBA"/>
    <w:rsid w:val="00D42025"/>
    <w:rsid w:val="00D44711"/>
    <w:rsid w:val="00D456A1"/>
    <w:rsid w:val="00D466FD"/>
    <w:rsid w:val="00D46ADA"/>
    <w:rsid w:val="00D47FCD"/>
    <w:rsid w:val="00D547B7"/>
    <w:rsid w:val="00D601B8"/>
    <w:rsid w:val="00D62B03"/>
    <w:rsid w:val="00D642F8"/>
    <w:rsid w:val="00D674AA"/>
    <w:rsid w:val="00D703BD"/>
    <w:rsid w:val="00D71211"/>
    <w:rsid w:val="00D71873"/>
    <w:rsid w:val="00D71DD2"/>
    <w:rsid w:val="00D73A76"/>
    <w:rsid w:val="00D74654"/>
    <w:rsid w:val="00D75B94"/>
    <w:rsid w:val="00D8286B"/>
    <w:rsid w:val="00D879C2"/>
    <w:rsid w:val="00D87C8B"/>
    <w:rsid w:val="00D9135F"/>
    <w:rsid w:val="00D93575"/>
    <w:rsid w:val="00DA0298"/>
    <w:rsid w:val="00DA0E8F"/>
    <w:rsid w:val="00DA10AA"/>
    <w:rsid w:val="00DA29E9"/>
    <w:rsid w:val="00DA2DF4"/>
    <w:rsid w:val="00DA6B53"/>
    <w:rsid w:val="00DB2F2A"/>
    <w:rsid w:val="00DB61DF"/>
    <w:rsid w:val="00DC36AD"/>
    <w:rsid w:val="00DC3A14"/>
    <w:rsid w:val="00DC3A6E"/>
    <w:rsid w:val="00DC4ABD"/>
    <w:rsid w:val="00DC5324"/>
    <w:rsid w:val="00DC5709"/>
    <w:rsid w:val="00DD0EE7"/>
    <w:rsid w:val="00DD12B5"/>
    <w:rsid w:val="00DD1D06"/>
    <w:rsid w:val="00DD39E1"/>
    <w:rsid w:val="00DD3DC1"/>
    <w:rsid w:val="00DD5CC8"/>
    <w:rsid w:val="00DE7234"/>
    <w:rsid w:val="00DF1736"/>
    <w:rsid w:val="00DF3374"/>
    <w:rsid w:val="00DF4966"/>
    <w:rsid w:val="00E00290"/>
    <w:rsid w:val="00E00A20"/>
    <w:rsid w:val="00E021C2"/>
    <w:rsid w:val="00E035A8"/>
    <w:rsid w:val="00E04A0F"/>
    <w:rsid w:val="00E071C9"/>
    <w:rsid w:val="00E10591"/>
    <w:rsid w:val="00E11DDB"/>
    <w:rsid w:val="00E13D4A"/>
    <w:rsid w:val="00E16753"/>
    <w:rsid w:val="00E225B3"/>
    <w:rsid w:val="00E2692C"/>
    <w:rsid w:val="00E315E9"/>
    <w:rsid w:val="00E31B81"/>
    <w:rsid w:val="00E36FBB"/>
    <w:rsid w:val="00E37D68"/>
    <w:rsid w:val="00E4550A"/>
    <w:rsid w:val="00E46705"/>
    <w:rsid w:val="00E47F50"/>
    <w:rsid w:val="00E511FF"/>
    <w:rsid w:val="00E5198A"/>
    <w:rsid w:val="00E520CF"/>
    <w:rsid w:val="00E5213A"/>
    <w:rsid w:val="00E52991"/>
    <w:rsid w:val="00E61552"/>
    <w:rsid w:val="00E63FCE"/>
    <w:rsid w:val="00E64621"/>
    <w:rsid w:val="00E715A4"/>
    <w:rsid w:val="00E71949"/>
    <w:rsid w:val="00E72B1E"/>
    <w:rsid w:val="00E72CE1"/>
    <w:rsid w:val="00E81940"/>
    <w:rsid w:val="00E8475B"/>
    <w:rsid w:val="00E854B6"/>
    <w:rsid w:val="00E86212"/>
    <w:rsid w:val="00E94339"/>
    <w:rsid w:val="00E957AB"/>
    <w:rsid w:val="00EA1BBF"/>
    <w:rsid w:val="00EA30D3"/>
    <w:rsid w:val="00EA46C3"/>
    <w:rsid w:val="00EB0AC5"/>
    <w:rsid w:val="00EB2F35"/>
    <w:rsid w:val="00EB3932"/>
    <w:rsid w:val="00EB4177"/>
    <w:rsid w:val="00EB6BF9"/>
    <w:rsid w:val="00EC4104"/>
    <w:rsid w:val="00EC5445"/>
    <w:rsid w:val="00EC5486"/>
    <w:rsid w:val="00EC64AF"/>
    <w:rsid w:val="00EC67E2"/>
    <w:rsid w:val="00ED0F84"/>
    <w:rsid w:val="00ED1226"/>
    <w:rsid w:val="00ED1DEF"/>
    <w:rsid w:val="00ED6E1E"/>
    <w:rsid w:val="00EE0A08"/>
    <w:rsid w:val="00EE13B7"/>
    <w:rsid w:val="00EE1BB2"/>
    <w:rsid w:val="00EE39E2"/>
    <w:rsid w:val="00EE5ACA"/>
    <w:rsid w:val="00EF0ECF"/>
    <w:rsid w:val="00EF0F21"/>
    <w:rsid w:val="00EF3E04"/>
    <w:rsid w:val="00F00514"/>
    <w:rsid w:val="00F00775"/>
    <w:rsid w:val="00F02BCA"/>
    <w:rsid w:val="00F02FE0"/>
    <w:rsid w:val="00F04078"/>
    <w:rsid w:val="00F07127"/>
    <w:rsid w:val="00F07FC5"/>
    <w:rsid w:val="00F10807"/>
    <w:rsid w:val="00F13EDC"/>
    <w:rsid w:val="00F14B40"/>
    <w:rsid w:val="00F15178"/>
    <w:rsid w:val="00F229C7"/>
    <w:rsid w:val="00F24158"/>
    <w:rsid w:val="00F26660"/>
    <w:rsid w:val="00F27197"/>
    <w:rsid w:val="00F27630"/>
    <w:rsid w:val="00F310B5"/>
    <w:rsid w:val="00F3568E"/>
    <w:rsid w:val="00F40304"/>
    <w:rsid w:val="00F40C84"/>
    <w:rsid w:val="00F433F5"/>
    <w:rsid w:val="00F44965"/>
    <w:rsid w:val="00F53386"/>
    <w:rsid w:val="00F53FBD"/>
    <w:rsid w:val="00F554CF"/>
    <w:rsid w:val="00F57F1F"/>
    <w:rsid w:val="00F6114B"/>
    <w:rsid w:val="00F62EE5"/>
    <w:rsid w:val="00F6302E"/>
    <w:rsid w:val="00F63936"/>
    <w:rsid w:val="00F664DE"/>
    <w:rsid w:val="00F70F95"/>
    <w:rsid w:val="00F74C5C"/>
    <w:rsid w:val="00F75733"/>
    <w:rsid w:val="00F759BD"/>
    <w:rsid w:val="00F772A5"/>
    <w:rsid w:val="00F77B5E"/>
    <w:rsid w:val="00F8051A"/>
    <w:rsid w:val="00F832F8"/>
    <w:rsid w:val="00F843DC"/>
    <w:rsid w:val="00F848E1"/>
    <w:rsid w:val="00F85881"/>
    <w:rsid w:val="00F87EB3"/>
    <w:rsid w:val="00F95DFB"/>
    <w:rsid w:val="00FA013F"/>
    <w:rsid w:val="00FA231E"/>
    <w:rsid w:val="00FA2713"/>
    <w:rsid w:val="00FA33DE"/>
    <w:rsid w:val="00FA3884"/>
    <w:rsid w:val="00FA3BDF"/>
    <w:rsid w:val="00FA4AF2"/>
    <w:rsid w:val="00FA6150"/>
    <w:rsid w:val="00FA7D1F"/>
    <w:rsid w:val="00FB66B3"/>
    <w:rsid w:val="00FB6F1D"/>
    <w:rsid w:val="00FC025B"/>
    <w:rsid w:val="00FC179D"/>
    <w:rsid w:val="00FD133B"/>
    <w:rsid w:val="00FD25F3"/>
    <w:rsid w:val="00FD2C3B"/>
    <w:rsid w:val="00FD7D71"/>
    <w:rsid w:val="00FE2081"/>
    <w:rsid w:val="00FE6411"/>
    <w:rsid w:val="00FF07A3"/>
    <w:rsid w:val="00FF5A2E"/>
    <w:rsid w:val="00FF6F9E"/>
    <w:rsid w:val="01F17D88"/>
    <w:rsid w:val="02055C11"/>
    <w:rsid w:val="02604632"/>
    <w:rsid w:val="02EC7303"/>
    <w:rsid w:val="03C484BA"/>
    <w:rsid w:val="03FC25A5"/>
    <w:rsid w:val="0424629C"/>
    <w:rsid w:val="065A8AD9"/>
    <w:rsid w:val="06CA6AD7"/>
    <w:rsid w:val="06E478EC"/>
    <w:rsid w:val="077DC12D"/>
    <w:rsid w:val="09778643"/>
    <w:rsid w:val="0B2A44DC"/>
    <w:rsid w:val="0C4D6830"/>
    <w:rsid w:val="0DFCA872"/>
    <w:rsid w:val="0E436F82"/>
    <w:rsid w:val="0F176D12"/>
    <w:rsid w:val="0F618698"/>
    <w:rsid w:val="114A1A2E"/>
    <w:rsid w:val="116F5C9E"/>
    <w:rsid w:val="11C2FDEE"/>
    <w:rsid w:val="125398F3"/>
    <w:rsid w:val="13738F1F"/>
    <w:rsid w:val="138BBA4E"/>
    <w:rsid w:val="142A47AE"/>
    <w:rsid w:val="14F00A88"/>
    <w:rsid w:val="1625B3B3"/>
    <w:rsid w:val="162A319D"/>
    <w:rsid w:val="1733F4C4"/>
    <w:rsid w:val="1A3966CD"/>
    <w:rsid w:val="1B8BC79F"/>
    <w:rsid w:val="1BB8C521"/>
    <w:rsid w:val="1C399866"/>
    <w:rsid w:val="1D929C05"/>
    <w:rsid w:val="1F81442D"/>
    <w:rsid w:val="20A084D8"/>
    <w:rsid w:val="215B1B11"/>
    <w:rsid w:val="24385C28"/>
    <w:rsid w:val="25AEACEF"/>
    <w:rsid w:val="25F8C0C9"/>
    <w:rsid w:val="26A3341B"/>
    <w:rsid w:val="283152E8"/>
    <w:rsid w:val="285050C2"/>
    <w:rsid w:val="2A034605"/>
    <w:rsid w:val="2A1C762A"/>
    <w:rsid w:val="2A4C3DA8"/>
    <w:rsid w:val="2C7BE4CE"/>
    <w:rsid w:val="2CF9C1F5"/>
    <w:rsid w:val="2F6499E8"/>
    <w:rsid w:val="30465C18"/>
    <w:rsid w:val="307A6EC3"/>
    <w:rsid w:val="3257B2A3"/>
    <w:rsid w:val="327AF2FB"/>
    <w:rsid w:val="348A4B5A"/>
    <w:rsid w:val="35C17602"/>
    <w:rsid w:val="3637042F"/>
    <w:rsid w:val="36D9EF75"/>
    <w:rsid w:val="36EBFB5F"/>
    <w:rsid w:val="37A270C0"/>
    <w:rsid w:val="394A8221"/>
    <w:rsid w:val="397C47A4"/>
    <w:rsid w:val="3B300B7D"/>
    <w:rsid w:val="40038B95"/>
    <w:rsid w:val="41143033"/>
    <w:rsid w:val="41ED4531"/>
    <w:rsid w:val="42003DC9"/>
    <w:rsid w:val="42D35A34"/>
    <w:rsid w:val="42E7F168"/>
    <w:rsid w:val="438DF2C4"/>
    <w:rsid w:val="44EAC8DD"/>
    <w:rsid w:val="452960E3"/>
    <w:rsid w:val="4A2CCE46"/>
    <w:rsid w:val="4AA62986"/>
    <w:rsid w:val="4B98D6F7"/>
    <w:rsid w:val="4BEFE9F5"/>
    <w:rsid w:val="4C6DE028"/>
    <w:rsid w:val="4D2FEF07"/>
    <w:rsid w:val="4E00F9B5"/>
    <w:rsid w:val="4E720118"/>
    <w:rsid w:val="4F86058E"/>
    <w:rsid w:val="4FDBC43D"/>
    <w:rsid w:val="504BD7FC"/>
    <w:rsid w:val="509445B8"/>
    <w:rsid w:val="50BB6F0B"/>
    <w:rsid w:val="5174F5BF"/>
    <w:rsid w:val="52B6AFEF"/>
    <w:rsid w:val="5353EBF5"/>
    <w:rsid w:val="544D151D"/>
    <w:rsid w:val="54A77FBC"/>
    <w:rsid w:val="54E79B90"/>
    <w:rsid w:val="554AAF55"/>
    <w:rsid w:val="55EB05C3"/>
    <w:rsid w:val="57DC6161"/>
    <w:rsid w:val="59E08251"/>
    <w:rsid w:val="5AB6EF02"/>
    <w:rsid w:val="5D943019"/>
    <w:rsid w:val="60D24C94"/>
    <w:rsid w:val="6183E560"/>
    <w:rsid w:val="625CF12F"/>
    <w:rsid w:val="64612B01"/>
    <w:rsid w:val="65FD6BC9"/>
    <w:rsid w:val="6625703B"/>
    <w:rsid w:val="66C25AE6"/>
    <w:rsid w:val="66CA13D5"/>
    <w:rsid w:val="69257836"/>
    <w:rsid w:val="6AEAE9C9"/>
    <w:rsid w:val="6B5E8DCF"/>
    <w:rsid w:val="6DEEE4EA"/>
    <w:rsid w:val="6E49400B"/>
    <w:rsid w:val="6E74723C"/>
    <w:rsid w:val="705D1FDD"/>
    <w:rsid w:val="706D65CA"/>
    <w:rsid w:val="7090A026"/>
    <w:rsid w:val="71C39D79"/>
    <w:rsid w:val="71C4171F"/>
    <w:rsid w:val="739DEE03"/>
    <w:rsid w:val="73B41654"/>
    <w:rsid w:val="74A3F3BF"/>
    <w:rsid w:val="76AE7FC5"/>
    <w:rsid w:val="7839B197"/>
    <w:rsid w:val="7866AF19"/>
    <w:rsid w:val="78938E92"/>
    <w:rsid w:val="79B958C7"/>
    <w:rsid w:val="7B11A058"/>
    <w:rsid w:val="7C7F6CB1"/>
    <w:rsid w:val="7C8F53EC"/>
    <w:rsid w:val="7CCAC3BD"/>
    <w:rsid w:val="7DFC1594"/>
    <w:rsid w:val="7FBDDF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96300"/>
  <w15:docId w15:val="{8FCE603A-05D7-4E52-91E0-2CF0731B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ABD"/>
    <w:rPr>
      <w:rFonts w:ascii="Arial" w:hAnsi="Arial"/>
      <w:sz w:val="24"/>
      <w:szCs w:val="24"/>
      <w:lang w:eastAsia="en-US"/>
    </w:rPr>
  </w:style>
  <w:style w:type="paragraph" w:styleId="Heading1">
    <w:name w:val="heading 1"/>
    <w:basedOn w:val="Normal"/>
    <w:next w:val="Normal"/>
    <w:qFormat/>
    <w:rsid w:val="00DC4ABD"/>
    <w:pPr>
      <w:keepNext/>
      <w:outlineLvl w:val="0"/>
    </w:pPr>
    <w:rPr>
      <w:b/>
    </w:rPr>
  </w:style>
  <w:style w:type="paragraph" w:styleId="Heading2">
    <w:name w:val="heading 2"/>
    <w:basedOn w:val="Normal"/>
    <w:next w:val="Normal"/>
    <w:qFormat/>
    <w:rsid w:val="00DC4ABD"/>
    <w:pPr>
      <w:keepNext/>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C4ABD"/>
    <w:rPr>
      <w:rFonts w:ascii="Tahoma" w:hAnsi="Tahoma" w:cs="Tahoma"/>
      <w:sz w:val="20"/>
    </w:rPr>
  </w:style>
  <w:style w:type="paragraph" w:styleId="BodyText2">
    <w:name w:val="Body Text 2"/>
    <w:basedOn w:val="Normal"/>
    <w:rsid w:val="00DC4ABD"/>
    <w:pPr>
      <w:jc w:val="both"/>
    </w:pPr>
    <w:rPr>
      <w:rFonts w:ascii="Tahoma" w:hAnsi="Tahoma" w:cs="Tahoma"/>
      <w:sz w:val="20"/>
    </w:rPr>
  </w:style>
  <w:style w:type="paragraph" w:styleId="BodyText3">
    <w:name w:val="Body Text 3"/>
    <w:basedOn w:val="Normal"/>
    <w:rsid w:val="00DC4ABD"/>
    <w:pPr>
      <w:jc w:val="both"/>
    </w:pPr>
    <w:rPr>
      <w:rFonts w:ascii="Tahoma" w:hAnsi="Tahoma" w:cs="Tahoma"/>
      <w:b/>
      <w:bCs/>
      <w:sz w:val="20"/>
    </w:rPr>
  </w:style>
  <w:style w:type="paragraph" w:styleId="BodyTextIndent">
    <w:name w:val="Body Text Indent"/>
    <w:basedOn w:val="Normal"/>
    <w:rsid w:val="00DC4ABD"/>
    <w:pPr>
      <w:ind w:left="360" w:hanging="335"/>
      <w:jc w:val="both"/>
    </w:pPr>
    <w:rPr>
      <w:rFonts w:ascii="Tahoma" w:hAnsi="Tahoma" w:cs="Tahoma"/>
      <w:sz w:val="20"/>
    </w:rPr>
  </w:style>
  <w:style w:type="paragraph" w:styleId="BodyTextIndent2">
    <w:name w:val="Body Text Indent 2"/>
    <w:basedOn w:val="Normal"/>
    <w:rsid w:val="00DC4ABD"/>
    <w:pPr>
      <w:ind w:left="205" w:hanging="205"/>
      <w:jc w:val="both"/>
    </w:pPr>
    <w:rPr>
      <w:rFonts w:ascii="Tahoma" w:hAnsi="Tahoma" w:cs="Tahoma"/>
      <w:sz w:val="20"/>
    </w:rPr>
  </w:style>
  <w:style w:type="paragraph" w:customStyle="1" w:styleId="msolistparagraph0">
    <w:name w:val="msolistparagraph"/>
    <w:basedOn w:val="Normal"/>
    <w:rsid w:val="00563981"/>
    <w:pPr>
      <w:ind w:left="720"/>
    </w:pPr>
    <w:rPr>
      <w:rFonts w:ascii="Times New Roman" w:hAnsi="Times New Roman"/>
      <w:lang w:eastAsia="en-AU"/>
    </w:rPr>
  </w:style>
  <w:style w:type="paragraph" w:customStyle="1" w:styleId="Default">
    <w:name w:val="Default"/>
    <w:rsid w:val="00D879C2"/>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unhideWhenUsed/>
    <w:rsid w:val="00490D7A"/>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490D7A"/>
    <w:rPr>
      <w:rFonts w:ascii="Calibri" w:eastAsiaTheme="minorHAnsi" w:hAnsi="Calibri" w:cs="Consolas"/>
      <w:sz w:val="22"/>
      <w:szCs w:val="21"/>
      <w:lang w:eastAsia="en-US"/>
    </w:rPr>
  </w:style>
  <w:style w:type="paragraph" w:styleId="ListParagraph">
    <w:name w:val="List Paragraph"/>
    <w:basedOn w:val="Normal"/>
    <w:uiPriority w:val="34"/>
    <w:qFormat/>
    <w:rsid w:val="00F843DC"/>
    <w:pPr>
      <w:ind w:left="720"/>
      <w:contextualSpacing/>
    </w:pPr>
  </w:style>
  <w:style w:type="paragraph" w:styleId="BalloonText">
    <w:name w:val="Balloon Text"/>
    <w:basedOn w:val="Normal"/>
    <w:link w:val="BalloonTextChar"/>
    <w:rsid w:val="001F6056"/>
    <w:rPr>
      <w:rFonts w:ascii="Tahoma" w:hAnsi="Tahoma" w:cs="Tahoma"/>
      <w:sz w:val="16"/>
      <w:szCs w:val="16"/>
    </w:rPr>
  </w:style>
  <w:style w:type="character" w:customStyle="1" w:styleId="BalloonTextChar">
    <w:name w:val="Balloon Text Char"/>
    <w:basedOn w:val="DefaultParagraphFont"/>
    <w:link w:val="BalloonText"/>
    <w:rsid w:val="001F6056"/>
    <w:rPr>
      <w:rFonts w:ascii="Tahoma" w:hAnsi="Tahoma" w:cs="Tahoma"/>
      <w:sz w:val="16"/>
      <w:szCs w:val="16"/>
      <w:lang w:eastAsia="en-US"/>
    </w:rPr>
  </w:style>
  <w:style w:type="paragraph" w:styleId="NormalWeb">
    <w:name w:val="Normal (Web)"/>
    <w:basedOn w:val="Normal"/>
    <w:uiPriority w:val="99"/>
    <w:unhideWhenUsed/>
    <w:rsid w:val="00C24F92"/>
    <w:pPr>
      <w:spacing w:before="100" w:beforeAutospacing="1" w:after="100" w:afterAutospacing="1"/>
    </w:pPr>
    <w:rPr>
      <w:rFonts w:ascii="Times New Roman" w:eastAsiaTheme="minorHAnsi" w:hAnsi="Times New Roman"/>
      <w:lang w:eastAsia="en-AU"/>
    </w:rPr>
  </w:style>
  <w:style w:type="character" w:styleId="Hyperlink">
    <w:name w:val="Hyperlink"/>
    <w:basedOn w:val="DefaultParagraphFont"/>
    <w:uiPriority w:val="99"/>
    <w:unhideWhenUsed/>
    <w:rsid w:val="00CC0934"/>
    <w:rPr>
      <w:color w:val="0000FF"/>
      <w:u w:val="single"/>
    </w:rPr>
  </w:style>
  <w:style w:type="paragraph" w:styleId="NoSpacing">
    <w:name w:val="No Spacing"/>
    <w:uiPriority w:val="99"/>
    <w:qFormat/>
    <w:rsid w:val="00006B8A"/>
    <w:rPr>
      <w:rFonts w:ascii="Calibri" w:eastAsia="Calibri" w:hAnsi="Calibri"/>
      <w:sz w:val="22"/>
      <w:szCs w:val="22"/>
      <w:lang w:eastAsia="en-US"/>
    </w:rPr>
  </w:style>
  <w:style w:type="paragraph" w:styleId="Header">
    <w:name w:val="header"/>
    <w:basedOn w:val="Normal"/>
    <w:link w:val="HeaderChar"/>
    <w:unhideWhenUsed/>
    <w:rsid w:val="00532148"/>
    <w:pPr>
      <w:tabs>
        <w:tab w:val="center" w:pos="4513"/>
        <w:tab w:val="right" w:pos="9026"/>
      </w:tabs>
    </w:pPr>
  </w:style>
  <w:style w:type="character" w:customStyle="1" w:styleId="HeaderChar">
    <w:name w:val="Header Char"/>
    <w:basedOn w:val="DefaultParagraphFont"/>
    <w:link w:val="Header"/>
    <w:rsid w:val="00532148"/>
    <w:rPr>
      <w:rFonts w:ascii="Arial" w:hAnsi="Arial"/>
      <w:sz w:val="24"/>
      <w:szCs w:val="24"/>
      <w:lang w:eastAsia="en-US"/>
    </w:rPr>
  </w:style>
  <w:style w:type="paragraph" w:styleId="Footer">
    <w:name w:val="footer"/>
    <w:basedOn w:val="Normal"/>
    <w:link w:val="FooterChar"/>
    <w:unhideWhenUsed/>
    <w:rsid w:val="00532148"/>
    <w:pPr>
      <w:tabs>
        <w:tab w:val="center" w:pos="4513"/>
        <w:tab w:val="right" w:pos="9026"/>
      </w:tabs>
    </w:pPr>
  </w:style>
  <w:style w:type="character" w:customStyle="1" w:styleId="FooterChar">
    <w:name w:val="Footer Char"/>
    <w:basedOn w:val="DefaultParagraphFont"/>
    <w:link w:val="Footer"/>
    <w:rsid w:val="00532148"/>
    <w:rPr>
      <w:rFonts w:ascii="Arial" w:hAnsi="Arial"/>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14081">
      <w:bodyDiv w:val="1"/>
      <w:marLeft w:val="0"/>
      <w:marRight w:val="0"/>
      <w:marTop w:val="0"/>
      <w:marBottom w:val="0"/>
      <w:divBdr>
        <w:top w:val="none" w:sz="0" w:space="0" w:color="auto"/>
        <w:left w:val="none" w:sz="0" w:space="0" w:color="auto"/>
        <w:bottom w:val="none" w:sz="0" w:space="0" w:color="auto"/>
        <w:right w:val="none" w:sz="0" w:space="0" w:color="auto"/>
      </w:divBdr>
    </w:div>
    <w:div w:id="84805382">
      <w:bodyDiv w:val="1"/>
      <w:marLeft w:val="0"/>
      <w:marRight w:val="0"/>
      <w:marTop w:val="0"/>
      <w:marBottom w:val="0"/>
      <w:divBdr>
        <w:top w:val="none" w:sz="0" w:space="0" w:color="auto"/>
        <w:left w:val="none" w:sz="0" w:space="0" w:color="auto"/>
        <w:bottom w:val="none" w:sz="0" w:space="0" w:color="auto"/>
        <w:right w:val="none" w:sz="0" w:space="0" w:color="auto"/>
      </w:divBdr>
    </w:div>
    <w:div w:id="172688494">
      <w:bodyDiv w:val="1"/>
      <w:marLeft w:val="0"/>
      <w:marRight w:val="0"/>
      <w:marTop w:val="0"/>
      <w:marBottom w:val="0"/>
      <w:divBdr>
        <w:top w:val="none" w:sz="0" w:space="0" w:color="auto"/>
        <w:left w:val="none" w:sz="0" w:space="0" w:color="auto"/>
        <w:bottom w:val="none" w:sz="0" w:space="0" w:color="auto"/>
        <w:right w:val="none" w:sz="0" w:space="0" w:color="auto"/>
      </w:divBdr>
    </w:div>
    <w:div w:id="284971897">
      <w:bodyDiv w:val="1"/>
      <w:marLeft w:val="0"/>
      <w:marRight w:val="0"/>
      <w:marTop w:val="0"/>
      <w:marBottom w:val="0"/>
      <w:divBdr>
        <w:top w:val="none" w:sz="0" w:space="0" w:color="auto"/>
        <w:left w:val="none" w:sz="0" w:space="0" w:color="auto"/>
        <w:bottom w:val="none" w:sz="0" w:space="0" w:color="auto"/>
        <w:right w:val="none" w:sz="0" w:space="0" w:color="auto"/>
      </w:divBdr>
    </w:div>
    <w:div w:id="492837846">
      <w:bodyDiv w:val="1"/>
      <w:marLeft w:val="0"/>
      <w:marRight w:val="0"/>
      <w:marTop w:val="0"/>
      <w:marBottom w:val="0"/>
      <w:divBdr>
        <w:top w:val="none" w:sz="0" w:space="0" w:color="auto"/>
        <w:left w:val="none" w:sz="0" w:space="0" w:color="auto"/>
        <w:bottom w:val="none" w:sz="0" w:space="0" w:color="auto"/>
        <w:right w:val="none" w:sz="0" w:space="0" w:color="auto"/>
      </w:divBdr>
    </w:div>
    <w:div w:id="501512636">
      <w:bodyDiv w:val="1"/>
      <w:marLeft w:val="0"/>
      <w:marRight w:val="0"/>
      <w:marTop w:val="0"/>
      <w:marBottom w:val="0"/>
      <w:divBdr>
        <w:top w:val="none" w:sz="0" w:space="0" w:color="auto"/>
        <w:left w:val="none" w:sz="0" w:space="0" w:color="auto"/>
        <w:bottom w:val="none" w:sz="0" w:space="0" w:color="auto"/>
        <w:right w:val="none" w:sz="0" w:space="0" w:color="auto"/>
      </w:divBdr>
    </w:div>
    <w:div w:id="602885265">
      <w:bodyDiv w:val="1"/>
      <w:marLeft w:val="0"/>
      <w:marRight w:val="0"/>
      <w:marTop w:val="0"/>
      <w:marBottom w:val="0"/>
      <w:divBdr>
        <w:top w:val="none" w:sz="0" w:space="0" w:color="auto"/>
        <w:left w:val="none" w:sz="0" w:space="0" w:color="auto"/>
        <w:bottom w:val="none" w:sz="0" w:space="0" w:color="auto"/>
        <w:right w:val="none" w:sz="0" w:space="0" w:color="auto"/>
      </w:divBdr>
    </w:div>
    <w:div w:id="666785036">
      <w:bodyDiv w:val="1"/>
      <w:marLeft w:val="0"/>
      <w:marRight w:val="0"/>
      <w:marTop w:val="0"/>
      <w:marBottom w:val="0"/>
      <w:divBdr>
        <w:top w:val="none" w:sz="0" w:space="0" w:color="auto"/>
        <w:left w:val="none" w:sz="0" w:space="0" w:color="auto"/>
        <w:bottom w:val="none" w:sz="0" w:space="0" w:color="auto"/>
        <w:right w:val="none" w:sz="0" w:space="0" w:color="auto"/>
      </w:divBdr>
    </w:div>
    <w:div w:id="667170461">
      <w:bodyDiv w:val="1"/>
      <w:marLeft w:val="0"/>
      <w:marRight w:val="0"/>
      <w:marTop w:val="0"/>
      <w:marBottom w:val="0"/>
      <w:divBdr>
        <w:top w:val="none" w:sz="0" w:space="0" w:color="auto"/>
        <w:left w:val="none" w:sz="0" w:space="0" w:color="auto"/>
        <w:bottom w:val="none" w:sz="0" w:space="0" w:color="auto"/>
        <w:right w:val="none" w:sz="0" w:space="0" w:color="auto"/>
      </w:divBdr>
    </w:div>
    <w:div w:id="803306824">
      <w:bodyDiv w:val="1"/>
      <w:marLeft w:val="0"/>
      <w:marRight w:val="0"/>
      <w:marTop w:val="0"/>
      <w:marBottom w:val="0"/>
      <w:divBdr>
        <w:top w:val="none" w:sz="0" w:space="0" w:color="auto"/>
        <w:left w:val="none" w:sz="0" w:space="0" w:color="auto"/>
        <w:bottom w:val="none" w:sz="0" w:space="0" w:color="auto"/>
        <w:right w:val="none" w:sz="0" w:space="0" w:color="auto"/>
      </w:divBdr>
    </w:div>
    <w:div w:id="851065847">
      <w:bodyDiv w:val="1"/>
      <w:marLeft w:val="0"/>
      <w:marRight w:val="0"/>
      <w:marTop w:val="0"/>
      <w:marBottom w:val="0"/>
      <w:divBdr>
        <w:top w:val="none" w:sz="0" w:space="0" w:color="auto"/>
        <w:left w:val="none" w:sz="0" w:space="0" w:color="auto"/>
        <w:bottom w:val="none" w:sz="0" w:space="0" w:color="auto"/>
        <w:right w:val="none" w:sz="0" w:space="0" w:color="auto"/>
      </w:divBdr>
    </w:div>
    <w:div w:id="860781831">
      <w:bodyDiv w:val="1"/>
      <w:marLeft w:val="0"/>
      <w:marRight w:val="0"/>
      <w:marTop w:val="0"/>
      <w:marBottom w:val="0"/>
      <w:divBdr>
        <w:top w:val="none" w:sz="0" w:space="0" w:color="auto"/>
        <w:left w:val="none" w:sz="0" w:space="0" w:color="auto"/>
        <w:bottom w:val="none" w:sz="0" w:space="0" w:color="auto"/>
        <w:right w:val="none" w:sz="0" w:space="0" w:color="auto"/>
      </w:divBdr>
    </w:div>
    <w:div w:id="876313938">
      <w:bodyDiv w:val="1"/>
      <w:marLeft w:val="0"/>
      <w:marRight w:val="0"/>
      <w:marTop w:val="0"/>
      <w:marBottom w:val="0"/>
      <w:divBdr>
        <w:top w:val="none" w:sz="0" w:space="0" w:color="auto"/>
        <w:left w:val="none" w:sz="0" w:space="0" w:color="auto"/>
        <w:bottom w:val="none" w:sz="0" w:space="0" w:color="auto"/>
        <w:right w:val="none" w:sz="0" w:space="0" w:color="auto"/>
      </w:divBdr>
    </w:div>
    <w:div w:id="975640559">
      <w:bodyDiv w:val="1"/>
      <w:marLeft w:val="0"/>
      <w:marRight w:val="0"/>
      <w:marTop w:val="0"/>
      <w:marBottom w:val="0"/>
      <w:divBdr>
        <w:top w:val="none" w:sz="0" w:space="0" w:color="auto"/>
        <w:left w:val="none" w:sz="0" w:space="0" w:color="auto"/>
        <w:bottom w:val="none" w:sz="0" w:space="0" w:color="auto"/>
        <w:right w:val="none" w:sz="0" w:space="0" w:color="auto"/>
      </w:divBdr>
    </w:div>
    <w:div w:id="985281583">
      <w:bodyDiv w:val="1"/>
      <w:marLeft w:val="0"/>
      <w:marRight w:val="0"/>
      <w:marTop w:val="0"/>
      <w:marBottom w:val="0"/>
      <w:divBdr>
        <w:top w:val="none" w:sz="0" w:space="0" w:color="auto"/>
        <w:left w:val="none" w:sz="0" w:space="0" w:color="auto"/>
        <w:bottom w:val="none" w:sz="0" w:space="0" w:color="auto"/>
        <w:right w:val="none" w:sz="0" w:space="0" w:color="auto"/>
      </w:divBdr>
    </w:div>
    <w:div w:id="997268611">
      <w:bodyDiv w:val="1"/>
      <w:marLeft w:val="0"/>
      <w:marRight w:val="0"/>
      <w:marTop w:val="0"/>
      <w:marBottom w:val="0"/>
      <w:divBdr>
        <w:top w:val="none" w:sz="0" w:space="0" w:color="auto"/>
        <w:left w:val="none" w:sz="0" w:space="0" w:color="auto"/>
        <w:bottom w:val="none" w:sz="0" w:space="0" w:color="auto"/>
        <w:right w:val="none" w:sz="0" w:space="0" w:color="auto"/>
      </w:divBdr>
    </w:div>
    <w:div w:id="1070924958">
      <w:bodyDiv w:val="1"/>
      <w:marLeft w:val="0"/>
      <w:marRight w:val="0"/>
      <w:marTop w:val="0"/>
      <w:marBottom w:val="0"/>
      <w:divBdr>
        <w:top w:val="none" w:sz="0" w:space="0" w:color="auto"/>
        <w:left w:val="none" w:sz="0" w:space="0" w:color="auto"/>
        <w:bottom w:val="none" w:sz="0" w:space="0" w:color="auto"/>
        <w:right w:val="none" w:sz="0" w:space="0" w:color="auto"/>
      </w:divBdr>
    </w:div>
    <w:div w:id="1285968677">
      <w:bodyDiv w:val="1"/>
      <w:marLeft w:val="0"/>
      <w:marRight w:val="0"/>
      <w:marTop w:val="0"/>
      <w:marBottom w:val="0"/>
      <w:divBdr>
        <w:top w:val="none" w:sz="0" w:space="0" w:color="auto"/>
        <w:left w:val="none" w:sz="0" w:space="0" w:color="auto"/>
        <w:bottom w:val="none" w:sz="0" w:space="0" w:color="auto"/>
        <w:right w:val="none" w:sz="0" w:space="0" w:color="auto"/>
      </w:divBdr>
    </w:div>
    <w:div w:id="1316761969">
      <w:bodyDiv w:val="1"/>
      <w:marLeft w:val="0"/>
      <w:marRight w:val="0"/>
      <w:marTop w:val="0"/>
      <w:marBottom w:val="0"/>
      <w:divBdr>
        <w:top w:val="none" w:sz="0" w:space="0" w:color="auto"/>
        <w:left w:val="none" w:sz="0" w:space="0" w:color="auto"/>
        <w:bottom w:val="none" w:sz="0" w:space="0" w:color="auto"/>
        <w:right w:val="none" w:sz="0" w:space="0" w:color="auto"/>
      </w:divBdr>
    </w:div>
    <w:div w:id="1320881877">
      <w:bodyDiv w:val="1"/>
      <w:marLeft w:val="0"/>
      <w:marRight w:val="0"/>
      <w:marTop w:val="0"/>
      <w:marBottom w:val="0"/>
      <w:divBdr>
        <w:top w:val="none" w:sz="0" w:space="0" w:color="auto"/>
        <w:left w:val="none" w:sz="0" w:space="0" w:color="auto"/>
        <w:bottom w:val="none" w:sz="0" w:space="0" w:color="auto"/>
        <w:right w:val="none" w:sz="0" w:space="0" w:color="auto"/>
      </w:divBdr>
    </w:div>
    <w:div w:id="1546025013">
      <w:bodyDiv w:val="1"/>
      <w:marLeft w:val="0"/>
      <w:marRight w:val="0"/>
      <w:marTop w:val="0"/>
      <w:marBottom w:val="0"/>
      <w:divBdr>
        <w:top w:val="none" w:sz="0" w:space="0" w:color="auto"/>
        <w:left w:val="none" w:sz="0" w:space="0" w:color="auto"/>
        <w:bottom w:val="none" w:sz="0" w:space="0" w:color="auto"/>
        <w:right w:val="none" w:sz="0" w:space="0" w:color="auto"/>
      </w:divBdr>
    </w:div>
    <w:div w:id="1566912281">
      <w:bodyDiv w:val="1"/>
      <w:marLeft w:val="0"/>
      <w:marRight w:val="0"/>
      <w:marTop w:val="0"/>
      <w:marBottom w:val="0"/>
      <w:divBdr>
        <w:top w:val="none" w:sz="0" w:space="0" w:color="auto"/>
        <w:left w:val="none" w:sz="0" w:space="0" w:color="auto"/>
        <w:bottom w:val="none" w:sz="0" w:space="0" w:color="auto"/>
        <w:right w:val="none" w:sz="0" w:space="0" w:color="auto"/>
      </w:divBdr>
    </w:div>
    <w:div w:id="1586303302">
      <w:bodyDiv w:val="1"/>
      <w:marLeft w:val="0"/>
      <w:marRight w:val="0"/>
      <w:marTop w:val="0"/>
      <w:marBottom w:val="0"/>
      <w:divBdr>
        <w:top w:val="none" w:sz="0" w:space="0" w:color="auto"/>
        <w:left w:val="none" w:sz="0" w:space="0" w:color="auto"/>
        <w:bottom w:val="none" w:sz="0" w:space="0" w:color="auto"/>
        <w:right w:val="none" w:sz="0" w:space="0" w:color="auto"/>
      </w:divBdr>
    </w:div>
    <w:div w:id="1673559264">
      <w:bodyDiv w:val="1"/>
      <w:marLeft w:val="0"/>
      <w:marRight w:val="0"/>
      <w:marTop w:val="0"/>
      <w:marBottom w:val="0"/>
      <w:divBdr>
        <w:top w:val="none" w:sz="0" w:space="0" w:color="auto"/>
        <w:left w:val="none" w:sz="0" w:space="0" w:color="auto"/>
        <w:bottom w:val="none" w:sz="0" w:space="0" w:color="auto"/>
        <w:right w:val="none" w:sz="0" w:space="0" w:color="auto"/>
      </w:divBdr>
    </w:div>
    <w:div w:id="1724014313">
      <w:bodyDiv w:val="1"/>
      <w:marLeft w:val="0"/>
      <w:marRight w:val="0"/>
      <w:marTop w:val="0"/>
      <w:marBottom w:val="0"/>
      <w:divBdr>
        <w:top w:val="none" w:sz="0" w:space="0" w:color="auto"/>
        <w:left w:val="none" w:sz="0" w:space="0" w:color="auto"/>
        <w:bottom w:val="none" w:sz="0" w:space="0" w:color="auto"/>
        <w:right w:val="none" w:sz="0" w:space="0" w:color="auto"/>
      </w:divBdr>
    </w:div>
    <w:div w:id="1829862716">
      <w:bodyDiv w:val="1"/>
      <w:marLeft w:val="0"/>
      <w:marRight w:val="0"/>
      <w:marTop w:val="0"/>
      <w:marBottom w:val="0"/>
      <w:divBdr>
        <w:top w:val="none" w:sz="0" w:space="0" w:color="auto"/>
        <w:left w:val="none" w:sz="0" w:space="0" w:color="auto"/>
        <w:bottom w:val="none" w:sz="0" w:space="0" w:color="auto"/>
        <w:right w:val="none" w:sz="0" w:space="0" w:color="auto"/>
      </w:divBdr>
    </w:div>
    <w:div w:id="1868173871">
      <w:bodyDiv w:val="1"/>
      <w:marLeft w:val="0"/>
      <w:marRight w:val="0"/>
      <w:marTop w:val="0"/>
      <w:marBottom w:val="0"/>
      <w:divBdr>
        <w:top w:val="none" w:sz="0" w:space="0" w:color="auto"/>
        <w:left w:val="none" w:sz="0" w:space="0" w:color="auto"/>
        <w:bottom w:val="none" w:sz="0" w:space="0" w:color="auto"/>
        <w:right w:val="none" w:sz="0" w:space="0" w:color="auto"/>
      </w:divBdr>
    </w:div>
    <w:div w:id="1948539616">
      <w:bodyDiv w:val="1"/>
      <w:marLeft w:val="0"/>
      <w:marRight w:val="0"/>
      <w:marTop w:val="0"/>
      <w:marBottom w:val="0"/>
      <w:divBdr>
        <w:top w:val="none" w:sz="0" w:space="0" w:color="auto"/>
        <w:left w:val="none" w:sz="0" w:space="0" w:color="auto"/>
        <w:bottom w:val="none" w:sz="0" w:space="0" w:color="auto"/>
        <w:right w:val="none" w:sz="0" w:space="0" w:color="auto"/>
      </w:divBdr>
    </w:div>
    <w:div w:id="1982227897">
      <w:bodyDiv w:val="1"/>
      <w:marLeft w:val="0"/>
      <w:marRight w:val="0"/>
      <w:marTop w:val="0"/>
      <w:marBottom w:val="0"/>
      <w:divBdr>
        <w:top w:val="none" w:sz="0" w:space="0" w:color="auto"/>
        <w:left w:val="none" w:sz="0" w:space="0" w:color="auto"/>
        <w:bottom w:val="none" w:sz="0" w:space="0" w:color="auto"/>
        <w:right w:val="none" w:sz="0" w:space="0" w:color="auto"/>
      </w:divBdr>
    </w:div>
    <w:div w:id="2067944204">
      <w:bodyDiv w:val="1"/>
      <w:marLeft w:val="0"/>
      <w:marRight w:val="0"/>
      <w:marTop w:val="0"/>
      <w:marBottom w:val="0"/>
      <w:divBdr>
        <w:top w:val="none" w:sz="0" w:space="0" w:color="auto"/>
        <w:left w:val="none" w:sz="0" w:space="0" w:color="auto"/>
        <w:bottom w:val="none" w:sz="0" w:space="0" w:color="auto"/>
        <w:right w:val="none" w:sz="0" w:space="0" w:color="auto"/>
      </w:divBdr>
    </w:div>
    <w:div w:id="208799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8B8D06B4734143AA2DB24EA840F1B9" ma:contentTypeVersion="11" ma:contentTypeDescription="Create a new document." ma:contentTypeScope="" ma:versionID="b409424818fbdfb85fc0ac69fe62d6f5">
  <xsd:schema xmlns:xsd="http://www.w3.org/2001/XMLSchema" xmlns:xs="http://www.w3.org/2001/XMLSchema" xmlns:p="http://schemas.microsoft.com/office/2006/metadata/properties" xmlns:ns2="0fec8f40-22ed-4d2c-b122-0f7d47277e16" xmlns:ns3="619135d9-f477-46a4-b364-60b63bb25d07" targetNamespace="http://schemas.microsoft.com/office/2006/metadata/properties" ma:root="true" ma:fieldsID="321b5cc43976651e7a7ea7fd6a20dd1e" ns2:_="" ns3:_="">
    <xsd:import namespace="0fec8f40-22ed-4d2c-b122-0f7d47277e16"/>
    <xsd:import namespace="619135d9-f477-46a4-b364-60b63bb25d0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c8f40-22ed-4d2c-b122-0f7d47277e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a25b60-a5b4-46a2-b8e4-23942eb938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9135d9-f477-46a4-b364-60b63bb25d0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a8469-ede4-414d-b016-ad8bc1a33e78}" ma:internalName="TaxCatchAll" ma:showField="CatchAllData" ma:web="619135d9-f477-46a4-b364-60b63bb25d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TaxCatchAll xmlns="619135d9-f477-46a4-b364-60b63bb25d07" xsi:nil="true"/>
    <lcf76f155ced4ddcb4097134ff3c332f xmlns="0fec8f40-22ed-4d2c-b122-0f7d47277e1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B30F4CA-0CCA-4031-8155-54CEDAB75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c8f40-22ed-4d2c-b122-0f7d47277e16"/>
    <ds:schemaRef ds:uri="619135d9-f477-46a4-b364-60b63bb2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69D433-C4B6-4CAA-AF93-2D768DB099EE}">
  <ds:schemaRefs>
    <ds:schemaRef ds:uri="http://schemas.microsoft.com/office/2006/metadata/properties"/>
    <ds:schemaRef ds:uri="619135d9-f477-46a4-b364-60b63bb25d07"/>
    <ds:schemaRef ds:uri="0fec8f40-22ed-4d2c-b122-0f7d47277e16"/>
    <ds:schemaRef ds:uri="http://schemas.microsoft.com/office/infopath/2007/PartnerControls"/>
  </ds:schemaRefs>
</ds:datastoreItem>
</file>

<file path=customXml/itemProps3.xml><?xml version="1.0" encoding="utf-8"?>
<ds:datastoreItem xmlns:ds="http://schemas.openxmlformats.org/officeDocument/2006/customXml" ds:itemID="{1DF82668-BB03-49A6-A6FD-B88AB4CDDB69}">
  <ds:schemaRefs>
    <ds:schemaRef ds:uri="http://schemas.microsoft.com/sharepoint/v3/contenttype/forms"/>
  </ds:schemaRefs>
</ds:datastoreItem>
</file>

<file path=customXml/itemProps4.xml><?xml version="1.0" encoding="utf-8"?>
<ds:datastoreItem xmlns:ds="http://schemas.openxmlformats.org/officeDocument/2006/customXml" ds:itemID="{EE06FED5-2EE1-4D04-9350-23D111A86D6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401</Words>
  <Characters>2152</Characters>
  <Application>Microsoft Office Word</Application>
  <DocSecurity>0</DocSecurity>
  <Lines>124</Lines>
  <Paragraphs>89</Paragraphs>
  <ScaleCrop>false</ScaleCrop>
  <Company>mine</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GVW Agenda / Action template</dc:title>
  <dc:subject/>
  <dc:creator>The Leitinger Family</dc:creator>
  <cp:keywords/>
  <cp:lastModifiedBy>Simon Perrin</cp:lastModifiedBy>
  <cp:revision>65</cp:revision>
  <cp:lastPrinted>2025-07-18T03:23:00Z</cp:lastPrinted>
  <dcterms:created xsi:type="dcterms:W3CDTF">2025-10-16T00:23:00Z</dcterms:created>
  <dcterms:modified xsi:type="dcterms:W3CDTF">2025-10-16T01:29:00Z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0x010100908B8D06B4734143AA2DB24EA840F1B9</vt:lpwstr>
  </property>
  <property fmtid="{D5CDD505-2E9C-101B-9397-08002B2CF9AE}" pid="3" name="System">
    <vt:lpwstr>All Systems - Supporting Documents</vt:lpwstr>
  </property>
  <property fmtid="{D5CDD505-2E9C-101B-9397-08002B2CF9AE}" pid="4" name="Order">
    <vt:r8>600</vt:r8>
  </property>
  <property fmtid="{D5CDD505-2E9C-101B-9397-08002B2CF9AE}" pid="5" name="Objective-Id">
    <vt:lpwstr>A11519158</vt:lpwstr>
  </property>
  <property fmtid="{D5CDD505-2E9C-101B-9397-08002B2CF9AE}" pid="6" name="Objective-Title">
    <vt:lpwstr>IWA TS SIG - 23 February 2017 - Agenda</vt:lpwstr>
  </property>
  <property fmtid="{D5CDD505-2E9C-101B-9397-08002B2CF9AE}" pid="7" name="Objective-Comment">
    <vt:lpwstr/>
  </property>
  <property fmtid="{D5CDD505-2E9C-101B-9397-08002B2CF9AE}" pid="8" name="Objective-CreationStamp">
    <vt:filetime>2017-02-08T03:49:57Z</vt:filetime>
  </property>
  <property fmtid="{D5CDD505-2E9C-101B-9397-08002B2CF9AE}" pid="9" name="Objective-IsApproved">
    <vt:bool>false</vt:bool>
  </property>
  <property fmtid="{D5CDD505-2E9C-101B-9397-08002B2CF9AE}" pid="10" name="Objective-IsPublished">
    <vt:bool>false</vt:bool>
  </property>
  <property fmtid="{D5CDD505-2E9C-101B-9397-08002B2CF9AE}" pid="11" name="Objective-DatePublished">
    <vt:lpwstr/>
  </property>
  <property fmtid="{D5CDD505-2E9C-101B-9397-08002B2CF9AE}" pid="12" name="Objective-ModificationStamp">
    <vt:filetime>2017-02-15T00:07:14Z</vt:filetime>
  </property>
  <property fmtid="{D5CDD505-2E9C-101B-9397-08002B2CF9AE}" pid="13" name="Objective-Owner">
    <vt:lpwstr>Barbara Reynolds</vt:lpwstr>
  </property>
  <property fmtid="{D5CDD505-2E9C-101B-9397-08002B2CF9AE}" pid="14" name="Objective-Path">
    <vt:lpwstr>Objective Global Folder:Corporate:Committees:Not Convened By Barwon Water:IWA Technical Services Special Interest Group:2017 - Mtg 1 - 23 February 2017 - IWA TSSIG Meeting:</vt:lpwstr>
  </property>
  <property fmtid="{D5CDD505-2E9C-101B-9397-08002B2CF9AE}" pid="15" name="Objective-Parent">
    <vt:lpwstr>2017 - Mtg 1 - 23 February 2017 - IWA TSSIG Meeting</vt:lpwstr>
  </property>
  <property fmtid="{D5CDD505-2E9C-101B-9397-08002B2CF9AE}" pid="16" name="Objective-State">
    <vt:lpwstr>Being Edited</vt:lpwstr>
  </property>
  <property fmtid="{D5CDD505-2E9C-101B-9397-08002B2CF9AE}" pid="17" name="Objective-Version">
    <vt:lpwstr>2.1</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F077272</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ing Group [system]">
    <vt:lpwstr>Infrastructure Services</vt:lpwstr>
  </property>
  <property fmtid="{D5CDD505-2E9C-101B-9397-08002B2CF9AE}" pid="24" name="Objective-Document Type [system]">
    <vt:lpwstr/>
  </property>
  <property fmtid="{D5CDD505-2E9C-101B-9397-08002B2CF9AE}" pid="25" name="Objective-Author [system]">
    <vt:lpwstr/>
  </property>
  <property fmtid="{D5CDD505-2E9C-101B-9397-08002B2CF9AE}" pid="26" name="Objective-External Author [system]">
    <vt:lpwstr/>
  </property>
  <property fmtid="{D5CDD505-2E9C-101B-9397-08002B2CF9AE}" pid="27" name="Objective-Installation [system]">
    <vt:lpwstr/>
  </property>
  <property fmtid="{D5CDD505-2E9C-101B-9397-08002B2CF9AE}" pid="28" name="Objective-Account [system]">
    <vt:lpwstr/>
  </property>
  <property fmtid="{D5CDD505-2E9C-101B-9397-08002B2CF9AE}" pid="29" name="Objective-Customer [system]">
    <vt:lpwstr/>
  </property>
  <property fmtid="{D5CDD505-2E9C-101B-9397-08002B2CF9AE}" pid="30" name="Objective-Internal Reference [system]">
    <vt:lpwstr/>
  </property>
  <property fmtid="{D5CDD505-2E9C-101B-9397-08002B2CF9AE}" pid="31" name="Objective-External Reference [system]">
    <vt:lpwstr/>
  </property>
  <property fmtid="{D5CDD505-2E9C-101B-9397-08002B2CF9AE}" pid="32" name="Objective-Document Date [system]">
    <vt:lpwstr/>
  </property>
  <property fmtid="{D5CDD505-2E9C-101B-9397-08002B2CF9AE}" pid="33" name="Objective-Upload Status [system]">
    <vt:lpwstr/>
  </property>
  <property fmtid="{D5CDD505-2E9C-101B-9397-08002B2CF9AE}" pid="34" name="Objective-Approvers List [system]">
    <vt:lpwstr/>
  </property>
  <property fmtid="{D5CDD505-2E9C-101B-9397-08002B2CF9AE}" pid="35" name="_ExtendedDescription">
    <vt:lpwstr/>
  </property>
  <property fmtid="{D5CDD505-2E9C-101B-9397-08002B2CF9AE}" pid="36" name="MSIP_Label_c2bfee47-8a3f-4f85-acf6-5afe02eeb79a_Enabled">
    <vt:lpwstr>true</vt:lpwstr>
  </property>
  <property fmtid="{D5CDD505-2E9C-101B-9397-08002B2CF9AE}" pid="37" name="MSIP_Label_c2bfee47-8a3f-4f85-acf6-5afe02eeb79a_SetDate">
    <vt:lpwstr>2021-10-20T21:14:31Z</vt:lpwstr>
  </property>
  <property fmtid="{D5CDD505-2E9C-101B-9397-08002B2CF9AE}" pid="38" name="MSIP_Label_c2bfee47-8a3f-4f85-acf6-5afe02eeb79a_Method">
    <vt:lpwstr>Privileged</vt:lpwstr>
  </property>
  <property fmtid="{D5CDD505-2E9C-101B-9397-08002B2CF9AE}" pid="39" name="MSIP_Label_c2bfee47-8a3f-4f85-acf6-5afe02eeb79a_Name">
    <vt:lpwstr>OFFICIAL</vt:lpwstr>
  </property>
  <property fmtid="{D5CDD505-2E9C-101B-9397-08002B2CF9AE}" pid="40" name="MSIP_Label_c2bfee47-8a3f-4f85-acf6-5afe02eeb79a_SiteId">
    <vt:lpwstr>7a493629-db1d-42d1-bc9d-b9d81f17ddf3</vt:lpwstr>
  </property>
  <property fmtid="{D5CDD505-2E9C-101B-9397-08002B2CF9AE}" pid="41" name="MSIP_Label_c2bfee47-8a3f-4f85-acf6-5afe02eeb79a_ActionId">
    <vt:lpwstr>53d1bf04-e0c0-4271-af0e-c1db1a605726</vt:lpwstr>
  </property>
  <property fmtid="{D5CDD505-2E9C-101B-9397-08002B2CF9AE}" pid="42" name="MSIP_Label_c2bfee47-8a3f-4f85-acf6-5afe02eeb79a_ContentBits">
    <vt:lpwstr>0</vt:lpwstr>
  </property>
  <property fmtid="{D5CDD505-2E9C-101B-9397-08002B2CF9AE}" pid="43" name="MediaServiceImageTags">
    <vt:lpwstr/>
  </property>
</Properties>
</file>