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1"/>
        <w:tblW w:w="5000" w:type="pct"/>
        <w:tblLook w:val="04A0" w:firstRow="1" w:lastRow="0" w:firstColumn="1" w:lastColumn="0" w:noHBand="0" w:noVBand="1"/>
      </w:tblPr>
      <w:tblGrid>
        <w:gridCol w:w="1275"/>
        <w:gridCol w:w="7795"/>
      </w:tblGrid>
      <w:tr w:rsidR="00164381" w:rsidRPr="00BC011C" w14:paraId="7B4345DD" w14:textId="476D3D93" w:rsidTr="00221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F39B287" w14:textId="0619D258" w:rsidR="00164381" w:rsidRPr="00BC011C" w:rsidRDefault="00164381">
            <w:pPr>
              <w:rPr>
                <w:rFonts w:cs="Arial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Time</w:t>
            </w:r>
          </w:p>
        </w:tc>
        <w:tc>
          <w:tcPr>
            <w:tcW w:w="4297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382C818" w14:textId="2E25255C" w:rsidR="00164381" w:rsidRPr="00BC011C" w:rsidRDefault="001643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C011C">
              <w:rPr>
                <w:rFonts w:cs="Arial"/>
                <w:sz w:val="22"/>
                <w:szCs w:val="22"/>
              </w:rPr>
              <w:t>Item</w:t>
            </w:r>
          </w:p>
        </w:tc>
      </w:tr>
      <w:tr w:rsidR="00164381" w:rsidRPr="00BC011C" w14:paraId="23AFD75B" w14:textId="637CAC9B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5EDC26F2" w14:textId="1FBCF2EC" w:rsidR="00164381" w:rsidRPr="00B02267" w:rsidRDefault="00164381" w:rsidP="00BC011C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9:</w:t>
            </w:r>
            <w:r w:rsidR="00C928C2">
              <w:rPr>
                <w:rFonts w:cs="Arial"/>
                <w:sz w:val="22"/>
                <w:szCs w:val="22"/>
              </w:rPr>
              <w:t>00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3DE22CF5" w14:textId="2221F531" w:rsidR="00164381" w:rsidRDefault="003C6CBE" w:rsidP="00BC011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Arrival @ Yacht Club</w:t>
            </w:r>
          </w:p>
          <w:p w14:paraId="3ECEEEE7" w14:textId="6B92894B" w:rsidR="00F052FE" w:rsidRPr="00F052FE" w:rsidRDefault="003C6CBE" w:rsidP="00BC011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Tea/coffee available</w:t>
            </w:r>
          </w:p>
        </w:tc>
      </w:tr>
      <w:tr w:rsidR="00164381" w:rsidRPr="00BC011C" w14:paraId="4542039C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381FA9A0" w14:textId="3411C55A" w:rsidR="00164381" w:rsidRPr="00607A5C" w:rsidRDefault="00164381" w:rsidP="00C34E98">
            <w:pPr>
              <w:spacing w:after="6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C6CBE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:</w:t>
            </w:r>
            <w:r w:rsidR="003C6CBE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0</w:t>
            </w:r>
            <w:r w:rsidRPr="00BC011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4EC9EDAE" w14:textId="1E2F64E3" w:rsidR="00F052FE" w:rsidRPr="003C6CBE" w:rsidRDefault="002B2D57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Energy and Greenhouse SIG Meeting</w:t>
            </w:r>
          </w:p>
          <w:p w14:paraId="2731AEEB" w14:textId="0591D757" w:rsidR="0064708B" w:rsidRPr="006045C6" w:rsidRDefault="00164381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6045C6">
              <w:rPr>
                <w:rFonts w:cs="Arial"/>
                <w:sz w:val="22"/>
                <w:szCs w:val="22"/>
              </w:rPr>
              <w:t>Welcome &amp; agenda</w:t>
            </w:r>
            <w:r w:rsidR="006045C6">
              <w:rPr>
                <w:rFonts w:cs="Arial"/>
                <w:sz w:val="22"/>
                <w:szCs w:val="22"/>
              </w:rPr>
              <w:t xml:space="preserve"> - </w:t>
            </w:r>
            <w:r w:rsidR="0064708B" w:rsidRPr="006045C6">
              <w:rPr>
                <w:rFonts w:cs="Arial"/>
                <w:sz w:val="22"/>
                <w:szCs w:val="22"/>
              </w:rPr>
              <w:t>C</w:t>
            </w:r>
            <w:r w:rsidR="00DF4FE8">
              <w:rPr>
                <w:rFonts w:cs="Arial"/>
                <w:sz w:val="22"/>
                <w:szCs w:val="22"/>
              </w:rPr>
              <w:t>onvener</w:t>
            </w:r>
            <w:r w:rsidR="0064708B" w:rsidRPr="006045C6">
              <w:rPr>
                <w:rFonts w:cs="Arial"/>
                <w:sz w:val="22"/>
                <w:szCs w:val="22"/>
              </w:rPr>
              <w:t xml:space="preserve">: </w:t>
            </w:r>
            <w:r w:rsidR="003C6CBE">
              <w:rPr>
                <w:rFonts w:cs="Arial"/>
                <w:sz w:val="22"/>
                <w:szCs w:val="22"/>
              </w:rPr>
              <w:t>Elaine Mowat (EGW)</w:t>
            </w:r>
          </w:p>
          <w:p w14:paraId="31BB2748" w14:textId="7FFA09E8" w:rsidR="00AA4397" w:rsidRPr="00AA4397" w:rsidRDefault="00164381" w:rsidP="00CC15B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Acknowledgement of Country</w:t>
            </w:r>
          </w:p>
        </w:tc>
      </w:tr>
      <w:tr w:rsidR="00D843A4" w:rsidRPr="00BC011C" w14:paraId="4759295B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6D428088" w14:textId="77777777" w:rsidR="00D843A4" w:rsidRDefault="00D843A4" w:rsidP="00C34E98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2B49C00B" w14:textId="617E683D" w:rsidR="00D843A4" w:rsidRDefault="00D843A4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  <w:r w:rsidR="001A0809">
              <w:rPr>
                <w:rFonts w:cs="Arial"/>
                <w:b/>
                <w:bCs/>
                <w:sz w:val="22"/>
                <w:szCs w:val="22"/>
              </w:rPr>
              <w:t>nergy and 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missions </w:t>
            </w:r>
            <w:r w:rsidR="001A0809">
              <w:rPr>
                <w:rFonts w:cs="Arial"/>
                <w:b/>
                <w:bCs/>
                <w:sz w:val="22"/>
                <w:szCs w:val="22"/>
              </w:rPr>
              <w:t xml:space="preserve">calculations and </w:t>
            </w:r>
            <w:r>
              <w:rPr>
                <w:rFonts w:cs="Arial"/>
                <w:b/>
                <w:bCs/>
                <w:sz w:val="22"/>
                <w:szCs w:val="22"/>
              </w:rPr>
              <w:t>reporting</w:t>
            </w:r>
          </w:p>
        </w:tc>
      </w:tr>
      <w:tr w:rsidR="004F66C3" w:rsidRPr="00BC011C" w14:paraId="7C1921D5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6AF35B31" w14:textId="531B4048" w:rsidR="004F66C3" w:rsidRDefault="003C6CBE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22170F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1031C213" w14:textId="5C283083" w:rsidR="004F66C3" w:rsidRDefault="001A0809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Climate Active</w:t>
            </w:r>
            <w:r w:rsidR="004F66C3" w:rsidRPr="004F66C3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aligned market-based reporting, sector guidance session </w:t>
            </w:r>
            <w:r w:rsidR="000D42BD">
              <w:rPr>
                <w:rFonts w:cs="Arial"/>
                <w:sz w:val="22"/>
                <w:szCs w:val="22"/>
              </w:rPr>
              <w:t>–</w:t>
            </w:r>
            <w:r w:rsidR="0022170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Alex Peel (DEECA)</w:t>
            </w:r>
          </w:p>
          <w:p w14:paraId="1F7CC26D" w14:textId="49071F60" w:rsidR="001A0809" w:rsidRDefault="001A0809" w:rsidP="001A0809">
            <w:pPr>
              <w:pStyle w:val="ListParagraph"/>
              <w:numPr>
                <w:ilvl w:val="0"/>
                <w:numId w:val="2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Carbon accounting rule changes from 1 July 2025 (Scope 1 &amp; 2)</w:t>
            </w:r>
          </w:p>
          <w:p w14:paraId="7CEE0EEF" w14:textId="663609FA" w:rsidR="001A0809" w:rsidRDefault="001A0809" w:rsidP="001A0809">
            <w:pPr>
              <w:pStyle w:val="ListParagraph"/>
              <w:numPr>
                <w:ilvl w:val="0"/>
                <w:numId w:val="2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Role of SEC</w:t>
            </w:r>
          </w:p>
          <w:p w14:paraId="301E5922" w14:textId="77777777" w:rsidR="001A0809" w:rsidRDefault="001A0809" w:rsidP="001A0809">
            <w:pPr>
              <w:pStyle w:val="ListParagraph"/>
              <w:numPr>
                <w:ilvl w:val="0"/>
                <w:numId w:val="2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Water Corporation case studies</w:t>
            </w:r>
          </w:p>
          <w:p w14:paraId="14FE5540" w14:textId="35F14943" w:rsidR="001A0809" w:rsidRPr="001A0809" w:rsidRDefault="001A0809" w:rsidP="001A0809">
            <w:pPr>
              <w:pStyle w:val="ListParagraph"/>
              <w:numPr>
                <w:ilvl w:val="0"/>
                <w:numId w:val="26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Draft pro-forma</w:t>
            </w:r>
          </w:p>
        </w:tc>
      </w:tr>
      <w:tr w:rsidR="00ED1EC7" w:rsidRPr="00BC011C" w14:paraId="2C0D3A2E" w14:textId="77777777" w:rsidTr="00CD5B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1972399" w14:textId="61CFAF0E" w:rsidR="00ED1EC7" w:rsidRDefault="000D42BD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</w:t>
            </w:r>
            <w:r w:rsidR="00CC15B5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0</w:t>
            </w:r>
            <w:r w:rsidR="00D035D2">
              <w:rPr>
                <w:rFonts w:cs="Arial"/>
                <w:sz w:val="22"/>
                <w:szCs w:val="22"/>
              </w:rPr>
              <w:t xml:space="preserve"> – 10:45</w:t>
            </w:r>
          </w:p>
        </w:tc>
        <w:tc>
          <w:tcPr>
            <w:tcW w:w="4297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4E3D986C" w14:textId="0D0DBC12" w:rsidR="007738CD" w:rsidRPr="003C6CBE" w:rsidRDefault="003C6CBE" w:rsidP="003C6CBE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Morning tea @ Yacht Club</w:t>
            </w:r>
          </w:p>
        </w:tc>
      </w:tr>
      <w:tr w:rsidR="00494E14" w:rsidRPr="00BC011C" w14:paraId="1E8FAE5D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73DB1581" w14:textId="26607D36" w:rsidR="00494E14" w:rsidRDefault="00494E14" w:rsidP="00C34E98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36D4D8D8" w14:textId="6986E8DB" w:rsidR="00494E14" w:rsidRDefault="00D843A4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843A4">
              <w:rPr>
                <w:rFonts w:cs="Arial"/>
                <w:b/>
                <w:sz w:val="22"/>
                <w:szCs w:val="22"/>
              </w:rPr>
              <w:t>Carbon offsets</w:t>
            </w:r>
            <w:r>
              <w:rPr>
                <w:rFonts w:cs="Arial"/>
                <w:b/>
                <w:sz w:val="22"/>
                <w:szCs w:val="22"/>
              </w:rPr>
              <w:t xml:space="preserve"> – joint session with Environment SIG</w:t>
            </w:r>
            <w:r w:rsidR="001A0809">
              <w:rPr>
                <w:rFonts w:cs="Arial"/>
                <w:b/>
                <w:sz w:val="22"/>
                <w:szCs w:val="22"/>
              </w:rPr>
              <w:t xml:space="preserve"> tbc</w:t>
            </w:r>
          </w:p>
        </w:tc>
        <w:bookmarkStart w:id="0" w:name="_GoBack"/>
        <w:bookmarkEnd w:id="0"/>
      </w:tr>
      <w:tr w:rsidR="001A0809" w:rsidRPr="00BC011C" w14:paraId="5AE4DF5E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4BF1D808" w14:textId="11D835B2" w:rsidR="001A0809" w:rsidRDefault="001A0809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10:45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17F9880B" w14:textId="2C355F1B" w:rsidR="001A0809" w:rsidRPr="001A0809" w:rsidRDefault="001A0809" w:rsidP="0064708B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1A0809">
              <w:rPr>
                <w:rFonts w:cs="Arial"/>
                <w:sz w:val="22"/>
                <w:szCs w:val="22"/>
              </w:rPr>
              <w:t>VicWater Carbon offsets project update (</w:t>
            </w:r>
            <w:r>
              <w:rPr>
                <w:rFonts w:cs="Arial"/>
                <w:sz w:val="22"/>
                <w:szCs w:val="22"/>
              </w:rPr>
              <w:t>Stuart Craven, VicWater or other rep from oversight committee)</w:t>
            </w:r>
            <w:r w:rsidRPr="001A080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843A4" w:rsidRPr="00BC011C" w14:paraId="0B1B5D2D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4E18C210" w14:textId="5F62D9B0" w:rsidR="00D843A4" w:rsidRDefault="00D843A4" w:rsidP="00C34E98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10:5</w:t>
            </w:r>
            <w:r w:rsidR="00810A5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182B5136" w14:textId="77777777" w:rsidR="00D843A4" w:rsidRDefault="00D843A4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Carbon offsets accounting project, Steve Reddington (Barwon Water)</w:t>
            </w:r>
          </w:p>
          <w:p w14:paraId="78F3117B" w14:textId="77777777" w:rsidR="00D843A4" w:rsidRDefault="00D843A4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Project update presentation - 10 minutes</w:t>
            </w:r>
          </w:p>
          <w:p w14:paraId="26D9C305" w14:textId="6F9D4083" w:rsidR="00D843A4" w:rsidRDefault="00D843A4" w:rsidP="0064708B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Workshop with Anthesis – 30 minutes tbc</w:t>
            </w:r>
          </w:p>
        </w:tc>
      </w:tr>
      <w:tr w:rsidR="0022170F" w:rsidRPr="00BC011C" w14:paraId="59C9E655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5124FCB1" w14:textId="10D71849" w:rsidR="0022170F" w:rsidRDefault="0022170F" w:rsidP="0022170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C6CBE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:</w:t>
            </w:r>
            <w:r w:rsidR="00D843A4">
              <w:rPr>
                <w:rFonts w:cs="Arial"/>
                <w:sz w:val="22"/>
                <w:szCs w:val="22"/>
              </w:rPr>
              <w:t>3</w:t>
            </w:r>
            <w:r w:rsidR="00810A5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604F5472" w14:textId="77777777" w:rsidR="0022170F" w:rsidRDefault="00D843A4" w:rsidP="002217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Nature based carbon sequestration, Angus Donaldson (Barwon Water)</w:t>
            </w:r>
          </w:p>
          <w:p w14:paraId="2F1B1DA6" w14:textId="29D17D39" w:rsidR="00D843A4" w:rsidRDefault="00D843A4" w:rsidP="002217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Presentation – </w:t>
            </w:r>
            <w:r w:rsidR="00810A5C">
              <w:rPr>
                <w:rFonts w:cs="Arial"/>
                <w:sz w:val="22"/>
                <w:szCs w:val="22"/>
              </w:rPr>
              <w:t>25</w:t>
            </w:r>
            <w:r>
              <w:rPr>
                <w:rFonts w:cs="Arial"/>
                <w:sz w:val="22"/>
                <w:szCs w:val="22"/>
              </w:rPr>
              <w:t xml:space="preserve"> mins tbc</w:t>
            </w:r>
          </w:p>
          <w:p w14:paraId="12FEF356" w14:textId="45F45D31" w:rsidR="00D843A4" w:rsidRPr="004F66C3" w:rsidRDefault="00D843A4" w:rsidP="002217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Group discussion </w:t>
            </w:r>
            <w:r w:rsidR="00810A5C">
              <w:rPr>
                <w:rFonts w:cs="Arial"/>
                <w:sz w:val="22"/>
                <w:szCs w:val="22"/>
              </w:rPr>
              <w:t xml:space="preserve">/ support for a working group? </w:t>
            </w:r>
            <w:r>
              <w:rPr>
                <w:rFonts w:cs="Arial"/>
                <w:sz w:val="22"/>
                <w:szCs w:val="22"/>
              </w:rPr>
              <w:t>– 30 mins tbc</w:t>
            </w:r>
          </w:p>
        </w:tc>
      </w:tr>
      <w:tr w:rsidR="0022170F" w:rsidRPr="00BC011C" w14:paraId="5096B09D" w14:textId="77777777" w:rsidTr="002217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65853F0" w14:textId="58C83125" w:rsidR="0022170F" w:rsidRDefault="0022170F" w:rsidP="0022170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12:</w:t>
            </w:r>
            <w:r w:rsidR="003C6CBE">
              <w:rPr>
                <w:rFonts w:cs="Arial"/>
                <w:sz w:val="22"/>
                <w:szCs w:val="22"/>
              </w:rPr>
              <w:t>30 – 13:30</w:t>
            </w:r>
          </w:p>
        </w:tc>
        <w:tc>
          <w:tcPr>
            <w:tcW w:w="4297" w:type="pc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598C3A8" w14:textId="7A58C339" w:rsidR="0022170F" w:rsidRDefault="0022170F" w:rsidP="0022170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Lunch</w:t>
            </w:r>
            <w:r w:rsidR="003C6CBE">
              <w:rPr>
                <w:rFonts w:cs="Arial"/>
                <w:sz w:val="22"/>
                <w:szCs w:val="22"/>
              </w:rPr>
              <w:t xml:space="preserve"> @ Novotel to network with other SIG attendees (</w:t>
            </w:r>
            <w:r w:rsidR="00CD5B10">
              <w:rPr>
                <w:rFonts w:cs="Arial"/>
                <w:sz w:val="22"/>
                <w:szCs w:val="22"/>
              </w:rPr>
              <w:t>5-minute</w:t>
            </w:r>
            <w:r w:rsidR="003C6CBE">
              <w:rPr>
                <w:rFonts w:cs="Arial"/>
                <w:sz w:val="22"/>
                <w:szCs w:val="22"/>
              </w:rPr>
              <w:t xml:space="preserve"> walk)</w:t>
            </w:r>
          </w:p>
        </w:tc>
      </w:tr>
      <w:tr w:rsidR="0022170F" w:rsidRPr="00BC011C" w14:paraId="1AEAA147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40D24CDB" w14:textId="64728101" w:rsidR="0022170F" w:rsidRDefault="0022170F" w:rsidP="0022170F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5EDB3770" w14:textId="5F2420B4" w:rsidR="0022170F" w:rsidRPr="003C6CBE" w:rsidRDefault="003C6CBE" w:rsidP="0022170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3C6CBE">
              <w:rPr>
                <w:rFonts w:cs="Arial"/>
                <w:b/>
                <w:sz w:val="22"/>
                <w:szCs w:val="22"/>
              </w:rPr>
              <w:t>Climate adapt</w:t>
            </w:r>
            <w:r w:rsidR="001A0809">
              <w:rPr>
                <w:rFonts w:cs="Arial"/>
                <w:b/>
                <w:sz w:val="22"/>
                <w:szCs w:val="22"/>
              </w:rPr>
              <w:t>at</w:t>
            </w:r>
            <w:r w:rsidRPr="003C6CBE">
              <w:rPr>
                <w:rFonts w:cs="Arial"/>
                <w:b/>
                <w:sz w:val="22"/>
                <w:szCs w:val="22"/>
              </w:rPr>
              <w:t>ion</w:t>
            </w:r>
            <w:r w:rsidR="001A080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843A4">
              <w:rPr>
                <w:rFonts w:cs="Arial"/>
                <w:b/>
                <w:sz w:val="22"/>
                <w:szCs w:val="22"/>
              </w:rPr>
              <w:t>/ resilience</w:t>
            </w:r>
          </w:p>
        </w:tc>
      </w:tr>
      <w:tr w:rsidR="00E51ADF" w:rsidRPr="00BC011C" w14:paraId="4EC654BE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26E85821" w14:textId="316E631C" w:rsidR="00E51ADF" w:rsidRDefault="00E51ADF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13:</w:t>
            </w:r>
            <w:r w:rsidR="00810A5C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3A89AD33" w14:textId="09D07435" w:rsidR="00CC15B5" w:rsidRPr="00810A5C" w:rsidRDefault="00810A5C" w:rsidP="00810A5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810A5C">
              <w:rPr>
                <w:rFonts w:ascii="Calibri" w:hAnsi="Calibri" w:cs="Calibri"/>
                <w:sz w:val="22"/>
                <w:szCs w:val="22"/>
              </w:rPr>
              <w:t>IWN Climate Resilience Program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update (</w:t>
            </w:r>
            <w:r w:rsidR="00CA4248">
              <w:rPr>
                <w:rFonts w:ascii="Calibri" w:hAnsi="Calibri" w:cs="Calibri"/>
                <w:sz w:val="22"/>
                <w:szCs w:val="22"/>
              </w:rPr>
              <w:t xml:space="preserve">Hayley </w:t>
            </w:r>
            <w:proofErr w:type="spellStart"/>
            <w:r w:rsidR="00CA4248">
              <w:rPr>
                <w:rFonts w:ascii="Calibri" w:hAnsi="Calibri" w:cs="Calibri"/>
                <w:sz w:val="22"/>
                <w:szCs w:val="22"/>
              </w:rPr>
              <w:t>Vinden</w:t>
            </w:r>
            <w:proofErr w:type="spellEnd"/>
            <w:r w:rsidR="00CA424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Paris Pollock</w:t>
            </w:r>
            <w:r w:rsidR="00CA42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– tbc)</w:t>
            </w:r>
          </w:p>
        </w:tc>
      </w:tr>
      <w:tr w:rsidR="00810A5C" w:rsidRPr="00BC011C" w14:paraId="316FE8D9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751172B1" w14:textId="721E7A1F" w:rsidR="00810A5C" w:rsidRDefault="00810A5C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13:40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3969F885" w14:textId="5A520117" w:rsidR="00810A5C" w:rsidRPr="00810A5C" w:rsidRDefault="00810A5C" w:rsidP="00810A5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Update from VicWater / DEECA climate adaptation working group (Stuart Craven, VicWater)</w:t>
            </w:r>
          </w:p>
        </w:tc>
      </w:tr>
      <w:tr w:rsidR="00810A5C" w:rsidRPr="00BC011C" w14:paraId="2907FDAE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0C0FF0CA" w14:textId="4A5E5D84" w:rsidR="00810A5C" w:rsidRDefault="00810A5C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13:50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5A953465" w14:textId="0AE2ECE8" w:rsidR="00810A5C" w:rsidRDefault="00810A5C" w:rsidP="00810A5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WSAA update and highlights from the October Climate Change, Energy and Environment network meeting – Theme: Climate risk, adaptation &amp; resilience</w:t>
            </w:r>
            <w:r w:rsidR="00A17DCD">
              <w:rPr>
                <w:rFonts w:ascii="Calibri" w:hAnsi="Calibri" w:cs="Calibri"/>
                <w:sz w:val="22"/>
                <w:szCs w:val="22"/>
              </w:rPr>
              <w:t xml:space="preserve"> (Sarah Martin, tbc)</w:t>
            </w:r>
          </w:p>
        </w:tc>
      </w:tr>
      <w:tr w:rsidR="00D035D2" w:rsidRPr="00BC011C" w14:paraId="5DDB7DDD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403EA69B" w14:textId="5985937A" w:rsidR="00D035D2" w:rsidRDefault="00D035D2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14:20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3E8A61EC" w14:textId="31D021C2" w:rsidR="00D035D2" w:rsidRDefault="00D035D2" w:rsidP="00810A5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discussion – Proposal for a climate resilience SIG</w:t>
            </w:r>
          </w:p>
        </w:tc>
      </w:tr>
      <w:tr w:rsidR="00E51ADF" w:rsidRPr="00BC011C" w14:paraId="7A0AD734" w14:textId="77777777" w:rsidTr="000C6D1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3CDFFF4C" w14:textId="6A6B8D50" w:rsidR="00E51ADF" w:rsidRDefault="00E51ADF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14:</w:t>
            </w:r>
            <w:r w:rsidR="00D035D2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7851ED55" w14:textId="6C0874B7" w:rsidR="00E51ADF" w:rsidRDefault="00A17DCD" w:rsidP="00E51ADF">
            <w:pPr>
              <w:tabs>
                <w:tab w:val="left" w:pos="2780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AOB, thoughts and agenda</w:t>
            </w:r>
            <w:r w:rsidR="00CC15B5">
              <w:rPr>
                <w:rFonts w:cs="Arial"/>
                <w:sz w:val="22"/>
                <w:szCs w:val="22"/>
              </w:rPr>
              <w:t xml:space="preserve"> preparation for n</w:t>
            </w:r>
            <w:r w:rsidR="00E51ADF">
              <w:rPr>
                <w:rFonts w:cs="Arial"/>
                <w:sz w:val="22"/>
                <w:szCs w:val="22"/>
              </w:rPr>
              <w:t>ext meeting</w:t>
            </w:r>
          </w:p>
        </w:tc>
      </w:tr>
      <w:tr w:rsidR="00E51ADF" w:rsidRPr="00BC011C" w14:paraId="02930D4D" w14:textId="77777777" w:rsidTr="000C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pct"/>
            <w:shd w:val="clear" w:color="auto" w:fill="auto"/>
            <w:tcMar>
              <w:top w:w="85" w:type="dxa"/>
              <w:bottom w:w="85" w:type="dxa"/>
            </w:tcMar>
          </w:tcPr>
          <w:p w14:paraId="11F4BD54" w14:textId="5B208EEE" w:rsidR="00E51ADF" w:rsidRDefault="00E51ADF" w:rsidP="00E51ADF">
            <w:pPr>
              <w:spacing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6B37C9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:</w:t>
            </w:r>
            <w:r w:rsidR="006B37C9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297" w:type="pct"/>
            <w:shd w:val="clear" w:color="auto" w:fill="auto"/>
            <w:tcMar>
              <w:top w:w="85" w:type="dxa"/>
              <w:bottom w:w="85" w:type="dxa"/>
            </w:tcMar>
          </w:tcPr>
          <w:p w14:paraId="751004BF" w14:textId="3F58AD96" w:rsidR="00E51ADF" w:rsidRDefault="00E51ADF" w:rsidP="00E51ADF">
            <w:pPr>
              <w:tabs>
                <w:tab w:val="left" w:pos="2780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Meeting close</w:t>
            </w:r>
            <w:r w:rsidR="003C6CBE">
              <w:rPr>
                <w:rFonts w:cs="Arial"/>
                <w:sz w:val="22"/>
                <w:szCs w:val="22"/>
              </w:rPr>
              <w:t xml:space="preserve"> and afternoon tea @</w:t>
            </w:r>
            <w:r w:rsidR="00CD5B10">
              <w:rPr>
                <w:rFonts w:cs="Arial"/>
                <w:sz w:val="22"/>
                <w:szCs w:val="22"/>
              </w:rPr>
              <w:t xml:space="preserve"> Yacht Club</w:t>
            </w:r>
          </w:p>
        </w:tc>
      </w:tr>
    </w:tbl>
    <w:p w14:paraId="14002884" w14:textId="5FFC2A00" w:rsidR="00A17DCD" w:rsidRDefault="00A17DCD" w:rsidP="00A17DCD"/>
    <w:sectPr w:rsidR="00A17DCD" w:rsidSect="00DB5EAF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9B87" w14:textId="77777777" w:rsidR="004405F0" w:rsidRDefault="004405F0" w:rsidP="007A3165">
      <w:r>
        <w:separator/>
      </w:r>
    </w:p>
  </w:endnote>
  <w:endnote w:type="continuationSeparator" w:id="0">
    <w:p w14:paraId="4F0419E6" w14:textId="77777777" w:rsidR="004405F0" w:rsidRDefault="004405F0" w:rsidP="007A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7486" w14:textId="70BF3438"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2433A62" wp14:editId="4E1AE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27482937" name="Text Box 5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783A9" w14:textId="0312E68E"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3A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Gz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" filled="f" stroked="f">
              <v:textbox style="mso-fit-shape-to-text:t" inset="0,0,0,15pt">
                <w:txbxContent>
                  <w:p w14:paraId="6AC783A9" w14:textId="0312E68E"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D5F19" w14:textId="49DE6D7D" w:rsidR="00454B0B" w:rsidRDefault="00454B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1B27E1" wp14:editId="7C005B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51134444" name="Text Box 4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3617C" w14:textId="4DFFB879"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27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" filled="f" stroked="f">
              <v:textbox style="mso-fit-shape-to-text:t" inset="0,0,0,15pt">
                <w:txbxContent>
                  <w:p w14:paraId="6243617C" w14:textId="4DFFB879"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9F92D" w14:textId="77777777" w:rsidR="004405F0" w:rsidRDefault="004405F0" w:rsidP="007A3165">
      <w:r>
        <w:separator/>
      </w:r>
    </w:p>
  </w:footnote>
  <w:footnote w:type="continuationSeparator" w:id="0">
    <w:p w14:paraId="784964EB" w14:textId="77777777" w:rsidR="004405F0" w:rsidRDefault="004405F0" w:rsidP="007A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C574" w14:textId="1FD94406" w:rsidR="00454B0B" w:rsidRDefault="00A90519">
    <w:pPr>
      <w:pStyle w:val="Header"/>
    </w:pPr>
    <w:r>
      <w:rPr>
        <w:noProof/>
      </w:rPr>
      <w:pict w14:anchorId="188E2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948688" o:spid="_x0000_s1026" type="#_x0000_t136" style="position:absolute;margin-left:0;margin-top:0;width:456.7pt;height:182.6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  <w:r w:rsidR="00454B0B"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4F647D8" wp14:editId="3B52FE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16642964" name="Text Box 2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6689F" w14:textId="02A85D41"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64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" filled="f" stroked="f">
              <v:textbox style="mso-fit-shape-to-text:t" inset="0,15pt,0,0">
                <w:txbxContent>
                  <w:p w14:paraId="1CC6689F" w14:textId="02A85D41"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379"/>
      <w:gridCol w:w="3544"/>
    </w:tblGrid>
    <w:tr w:rsidR="00DA4AFD" w14:paraId="1CC5E1A4" w14:textId="77777777" w:rsidTr="00DA4AFD"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420541A" w14:textId="529C71A1" w:rsidR="00DA4AFD" w:rsidRPr="00DA4AFD" w:rsidRDefault="00DA4AFD" w:rsidP="00DA4AFD">
          <w:pPr>
            <w:pStyle w:val="VicWaterTitle"/>
            <w:spacing w:line="400" w:lineRule="atLeast"/>
            <w:rPr>
              <w:rFonts w:ascii="Arial" w:hAnsi="Arial"/>
              <w:b/>
              <w:smallCaps/>
              <w:sz w:val="24"/>
              <w:szCs w:val="24"/>
            </w:rPr>
          </w:pPr>
          <w:r w:rsidRPr="00DA4AFD">
            <w:rPr>
              <w:rFonts w:ascii="Arial" w:hAnsi="Arial"/>
              <w:b/>
              <w:smallCaps/>
              <w:sz w:val="24"/>
              <w:szCs w:val="24"/>
            </w:rPr>
            <w:t xml:space="preserve">Meeting Agenda </w:t>
          </w:r>
        </w:p>
        <w:p w14:paraId="27474EFA" w14:textId="77777777" w:rsidR="00DA4AFD" w:rsidRPr="00DA4AFD" w:rsidRDefault="00DA4AFD" w:rsidP="00DA4AF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highlight w:val="yellow"/>
            </w:rPr>
          </w:pPr>
        </w:p>
        <w:p w14:paraId="75AD8503" w14:textId="50ECA0F9" w:rsidR="00DA4AFD" w:rsidRDefault="00DA4AFD" w:rsidP="00DA4AFD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 w:rsidRPr="00DA4AFD">
            <w:rPr>
              <w:b/>
              <w:bCs/>
              <w:smallCaps/>
            </w:rPr>
            <w:t>Energy &amp; Greenhouse</w:t>
          </w:r>
          <w:r w:rsidR="008C30F8">
            <w:rPr>
              <w:b/>
              <w:bCs/>
              <w:smallCaps/>
            </w:rPr>
            <w:t xml:space="preserve"> SIG </w:t>
          </w:r>
          <w:r w:rsidR="003C6CBE">
            <w:rPr>
              <w:b/>
              <w:bCs/>
              <w:smallCaps/>
            </w:rPr>
            <w:t>In Person</w:t>
          </w:r>
          <w:r w:rsidRPr="00DA4AFD">
            <w:rPr>
              <w:b/>
              <w:bCs/>
              <w:smallCaps/>
            </w:rPr>
            <w:t xml:space="preserve"> Meeting</w:t>
          </w:r>
        </w:p>
        <w:p w14:paraId="5CF5DC96" w14:textId="7DB7BBDA" w:rsidR="00453BF2" w:rsidRPr="00DA4AFD" w:rsidRDefault="001713B9" w:rsidP="00453BF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b/>
              <w:bCs/>
              <w:smallCaps/>
            </w:rPr>
            <w:t>2</w:t>
          </w:r>
          <w:r w:rsidR="003C6CBE">
            <w:rPr>
              <w:b/>
              <w:bCs/>
              <w:smallCaps/>
            </w:rPr>
            <w:t>0</w:t>
          </w:r>
          <w:r w:rsidR="001A3A94">
            <w:rPr>
              <w:b/>
              <w:bCs/>
              <w:smallCaps/>
            </w:rPr>
            <w:t xml:space="preserve"> </w:t>
          </w:r>
          <w:r w:rsidR="003C6CBE">
            <w:rPr>
              <w:b/>
              <w:bCs/>
              <w:smallCaps/>
            </w:rPr>
            <w:t>November</w:t>
          </w:r>
          <w:r w:rsidR="001A3A94">
            <w:rPr>
              <w:b/>
              <w:bCs/>
              <w:smallCaps/>
            </w:rPr>
            <w:t xml:space="preserve"> </w:t>
          </w:r>
          <w:r w:rsidR="00453BF2">
            <w:rPr>
              <w:b/>
              <w:bCs/>
              <w:smallCaps/>
            </w:rPr>
            <w:t>202</w:t>
          </w:r>
          <w:r w:rsidR="00F052FE">
            <w:rPr>
              <w:b/>
              <w:bCs/>
              <w:smallCaps/>
            </w:rPr>
            <w:t>5</w:t>
          </w:r>
        </w:p>
        <w:p w14:paraId="50747059" w14:textId="759AD95A" w:rsidR="00F052FE" w:rsidRDefault="003C6CBE" w:rsidP="00F052FE">
          <w:pPr>
            <w:autoSpaceDE w:val="0"/>
            <w:autoSpaceDN w:val="0"/>
            <w:adjustRightInd w:val="0"/>
            <w:jc w:val="center"/>
            <w:rPr>
              <w:b/>
              <w:bCs/>
              <w:smallCaps/>
            </w:rPr>
          </w:pPr>
          <w:r>
            <w:rPr>
              <w:b/>
              <w:bCs/>
              <w:smallCaps/>
            </w:rPr>
            <w:t>Royal Geelong Yacht Club</w:t>
          </w:r>
        </w:p>
        <w:p w14:paraId="60F40AE1" w14:textId="77777777" w:rsidR="00DA4AFD" w:rsidRDefault="00DA4AFD" w:rsidP="00453BF2">
          <w:pPr>
            <w:autoSpaceDE w:val="0"/>
            <w:autoSpaceDN w:val="0"/>
            <w:adjustRightInd w:val="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35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5252AD" w14:textId="77777777" w:rsidR="00DA4AFD" w:rsidRDefault="00DA4AFD" w:rsidP="00DA4AFD">
          <w:pPr>
            <w:rPr>
              <w:rFonts w:cs="Arial"/>
              <w:sz w:val="20"/>
              <w:lang w:eastAsia="en-AU"/>
            </w:rPr>
          </w:pPr>
        </w:p>
        <w:p w14:paraId="2A3A70C5" w14:textId="7195047D" w:rsidR="00DA4AFD" w:rsidRDefault="00DA4AFD" w:rsidP="00DA4AFD">
          <w:pPr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6E295EA2" wp14:editId="7C054780">
                <wp:extent cx="1914525" cy="819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04F8B4" w14:textId="77777777" w:rsidR="00DA4AFD" w:rsidRDefault="00DA4AFD" w:rsidP="00DA4AFD">
          <w:pPr>
            <w:rPr>
              <w:rFonts w:cs="Arial"/>
              <w:sz w:val="20"/>
            </w:rPr>
          </w:pPr>
        </w:p>
      </w:tc>
    </w:tr>
  </w:tbl>
  <w:p w14:paraId="24C32853" w14:textId="33F7041F" w:rsidR="007A3165" w:rsidRDefault="00A90519">
    <w:pPr>
      <w:pStyle w:val="Header"/>
    </w:pPr>
    <w:r>
      <w:rPr>
        <w:noProof/>
      </w:rPr>
      <w:pict w14:anchorId="36AA0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948689" o:spid="_x0000_s1027" type="#_x0000_t136" style="position:absolute;margin-left:0;margin-top:0;width:456.7pt;height:182.6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20D1" w14:textId="5FCB41D6" w:rsidR="00454B0B" w:rsidRDefault="00A90519">
    <w:pPr>
      <w:pStyle w:val="Header"/>
    </w:pPr>
    <w:r>
      <w:rPr>
        <w:noProof/>
      </w:rPr>
      <w:pict w14:anchorId="152C4E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948687" o:spid="_x0000_s1025" type="#_x0000_t136" style="position:absolute;margin-left:0;margin-top:0;width:456.7pt;height:182.6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  <w:r w:rsidR="00454B0B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A99ACAA" wp14:editId="295C0D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01953047" name="Text Box 1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5FB48" w14:textId="2645EF78" w:rsidR="00454B0B" w:rsidRPr="00454B0B" w:rsidRDefault="00454B0B" w:rsidP="00454B0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4B0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A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2.1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" filled="f" stroked="f">
              <v:textbox style="mso-fit-shape-to-text:t" inset="0,15pt,0,0">
                <w:txbxContent>
                  <w:p w14:paraId="60C5FB48" w14:textId="2645EF78" w:rsidR="00454B0B" w:rsidRPr="00454B0B" w:rsidRDefault="00454B0B" w:rsidP="00454B0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54B0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13C2"/>
    <w:multiLevelType w:val="hybridMultilevel"/>
    <w:tmpl w:val="5F40AD00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F8E"/>
    <w:multiLevelType w:val="hybridMultilevel"/>
    <w:tmpl w:val="60E0F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2714"/>
    <w:multiLevelType w:val="hybridMultilevel"/>
    <w:tmpl w:val="90220B22"/>
    <w:lvl w:ilvl="0" w:tplc="9A5062AA">
      <w:start w:val="15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41A46"/>
    <w:multiLevelType w:val="hybridMultilevel"/>
    <w:tmpl w:val="33908FBA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52ECA"/>
    <w:multiLevelType w:val="hybridMultilevel"/>
    <w:tmpl w:val="5196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145"/>
    <w:multiLevelType w:val="hybridMultilevel"/>
    <w:tmpl w:val="CAB41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87E67"/>
    <w:multiLevelType w:val="hybridMultilevel"/>
    <w:tmpl w:val="094E6CEE"/>
    <w:lvl w:ilvl="0" w:tplc="ECAE510E">
      <w:start w:val="3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94FA7"/>
    <w:multiLevelType w:val="hybridMultilevel"/>
    <w:tmpl w:val="FC340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F33FC"/>
    <w:multiLevelType w:val="hybridMultilevel"/>
    <w:tmpl w:val="10AAB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51616"/>
    <w:multiLevelType w:val="hybridMultilevel"/>
    <w:tmpl w:val="1402FAA6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022A5C"/>
    <w:multiLevelType w:val="hybridMultilevel"/>
    <w:tmpl w:val="12D6F7B8"/>
    <w:lvl w:ilvl="0" w:tplc="608647E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B6341"/>
    <w:multiLevelType w:val="hybridMultilevel"/>
    <w:tmpl w:val="F21CBD66"/>
    <w:lvl w:ilvl="0" w:tplc="F71A6054">
      <w:start w:val="3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F618E"/>
    <w:multiLevelType w:val="hybridMultilevel"/>
    <w:tmpl w:val="BAF24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E14FC"/>
    <w:multiLevelType w:val="hybridMultilevel"/>
    <w:tmpl w:val="58228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12F23"/>
    <w:multiLevelType w:val="hybridMultilevel"/>
    <w:tmpl w:val="2E6C3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83BB4"/>
    <w:multiLevelType w:val="hybridMultilevel"/>
    <w:tmpl w:val="81A4F2B0"/>
    <w:lvl w:ilvl="0" w:tplc="09845AFA">
      <w:start w:val="30"/>
      <w:numFmt w:val="decimal"/>
      <w:lvlText w:val="(%1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E10988"/>
    <w:multiLevelType w:val="hybridMultilevel"/>
    <w:tmpl w:val="A91E5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B73F1"/>
    <w:multiLevelType w:val="hybridMultilevel"/>
    <w:tmpl w:val="81785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71D0"/>
    <w:multiLevelType w:val="hybridMultilevel"/>
    <w:tmpl w:val="00260A7C"/>
    <w:lvl w:ilvl="0" w:tplc="45227A6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FF28EF"/>
    <w:multiLevelType w:val="hybridMultilevel"/>
    <w:tmpl w:val="FBDA987C"/>
    <w:lvl w:ilvl="0" w:tplc="820C9350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72C54"/>
    <w:multiLevelType w:val="hybridMultilevel"/>
    <w:tmpl w:val="9A58B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50124"/>
    <w:multiLevelType w:val="hybridMultilevel"/>
    <w:tmpl w:val="D776450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4039E"/>
    <w:multiLevelType w:val="hybridMultilevel"/>
    <w:tmpl w:val="B59A7050"/>
    <w:lvl w:ilvl="0" w:tplc="837A43E2">
      <w:start w:val="1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0873"/>
    <w:multiLevelType w:val="hybridMultilevel"/>
    <w:tmpl w:val="B186183E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B87D53"/>
    <w:multiLevelType w:val="hybridMultilevel"/>
    <w:tmpl w:val="7D324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27D71"/>
    <w:multiLevelType w:val="hybridMultilevel"/>
    <w:tmpl w:val="34529EB6"/>
    <w:lvl w:ilvl="0" w:tplc="369679A2">
      <w:start w:val="5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22"/>
  </w:num>
  <w:num w:numId="6">
    <w:abstractNumId w:val="3"/>
  </w:num>
  <w:num w:numId="7">
    <w:abstractNumId w:val="9"/>
  </w:num>
  <w:num w:numId="8">
    <w:abstractNumId w:val="20"/>
  </w:num>
  <w:num w:numId="9">
    <w:abstractNumId w:val="15"/>
  </w:num>
  <w:num w:numId="10">
    <w:abstractNumId w:val="16"/>
  </w:num>
  <w:num w:numId="11">
    <w:abstractNumId w:val="18"/>
  </w:num>
  <w:num w:numId="12">
    <w:abstractNumId w:val="23"/>
  </w:num>
  <w:num w:numId="13">
    <w:abstractNumId w:val="7"/>
  </w:num>
  <w:num w:numId="14">
    <w:abstractNumId w:val="25"/>
  </w:num>
  <w:num w:numId="15">
    <w:abstractNumId w:val="21"/>
  </w:num>
  <w:num w:numId="16">
    <w:abstractNumId w:val="0"/>
  </w:num>
  <w:num w:numId="17">
    <w:abstractNumId w:val="17"/>
  </w:num>
  <w:num w:numId="18">
    <w:abstractNumId w:val="12"/>
  </w:num>
  <w:num w:numId="19">
    <w:abstractNumId w:val="13"/>
  </w:num>
  <w:num w:numId="20">
    <w:abstractNumId w:val="24"/>
  </w:num>
  <w:num w:numId="21">
    <w:abstractNumId w:val="4"/>
  </w:num>
  <w:num w:numId="22">
    <w:abstractNumId w:val="19"/>
  </w:num>
  <w:num w:numId="23">
    <w:abstractNumId w:val="5"/>
  </w:num>
  <w:num w:numId="24">
    <w:abstractNumId w:val="14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2A"/>
    <w:rsid w:val="00017A99"/>
    <w:rsid w:val="00020368"/>
    <w:rsid w:val="000410BB"/>
    <w:rsid w:val="0004513D"/>
    <w:rsid w:val="00054D70"/>
    <w:rsid w:val="00055F50"/>
    <w:rsid w:val="000662C5"/>
    <w:rsid w:val="000726AD"/>
    <w:rsid w:val="000821C1"/>
    <w:rsid w:val="00091B42"/>
    <w:rsid w:val="000C0C27"/>
    <w:rsid w:val="000C6D15"/>
    <w:rsid w:val="000D1546"/>
    <w:rsid w:val="000D42BD"/>
    <w:rsid w:val="000E482F"/>
    <w:rsid w:val="000F0017"/>
    <w:rsid w:val="00140443"/>
    <w:rsid w:val="00145869"/>
    <w:rsid w:val="00164381"/>
    <w:rsid w:val="001713B9"/>
    <w:rsid w:val="0017488A"/>
    <w:rsid w:val="00185DE3"/>
    <w:rsid w:val="001A0809"/>
    <w:rsid w:val="001A3A94"/>
    <w:rsid w:val="001A6095"/>
    <w:rsid w:val="001B678F"/>
    <w:rsid w:val="001C1D47"/>
    <w:rsid w:val="0022170F"/>
    <w:rsid w:val="0023253B"/>
    <w:rsid w:val="0023791F"/>
    <w:rsid w:val="0026781B"/>
    <w:rsid w:val="00272F75"/>
    <w:rsid w:val="002806FD"/>
    <w:rsid w:val="00283330"/>
    <w:rsid w:val="00287173"/>
    <w:rsid w:val="00293E52"/>
    <w:rsid w:val="002A3E41"/>
    <w:rsid w:val="002B2D57"/>
    <w:rsid w:val="002D125B"/>
    <w:rsid w:val="002D138C"/>
    <w:rsid w:val="002E6C92"/>
    <w:rsid w:val="002F12C8"/>
    <w:rsid w:val="002F3B13"/>
    <w:rsid w:val="00316B14"/>
    <w:rsid w:val="00325177"/>
    <w:rsid w:val="00325C4C"/>
    <w:rsid w:val="00334E88"/>
    <w:rsid w:val="0033683A"/>
    <w:rsid w:val="003445C2"/>
    <w:rsid w:val="00345DC1"/>
    <w:rsid w:val="00364C47"/>
    <w:rsid w:val="003809A9"/>
    <w:rsid w:val="003841A1"/>
    <w:rsid w:val="003955DF"/>
    <w:rsid w:val="003B47F9"/>
    <w:rsid w:val="003C2339"/>
    <w:rsid w:val="003C5680"/>
    <w:rsid w:val="003C6CBE"/>
    <w:rsid w:val="003E4ECD"/>
    <w:rsid w:val="003E5F4A"/>
    <w:rsid w:val="004052F3"/>
    <w:rsid w:val="0040694B"/>
    <w:rsid w:val="0041018E"/>
    <w:rsid w:val="00416B15"/>
    <w:rsid w:val="00416F54"/>
    <w:rsid w:val="00425693"/>
    <w:rsid w:val="004272F5"/>
    <w:rsid w:val="00430FC7"/>
    <w:rsid w:val="00435D0C"/>
    <w:rsid w:val="00437B4C"/>
    <w:rsid w:val="004405F0"/>
    <w:rsid w:val="00453BF2"/>
    <w:rsid w:val="00454554"/>
    <w:rsid w:val="00454B0B"/>
    <w:rsid w:val="00466362"/>
    <w:rsid w:val="004843B1"/>
    <w:rsid w:val="00494E14"/>
    <w:rsid w:val="004B346A"/>
    <w:rsid w:val="004C6549"/>
    <w:rsid w:val="004D295B"/>
    <w:rsid w:val="004F2968"/>
    <w:rsid w:val="004F66C3"/>
    <w:rsid w:val="004F6C14"/>
    <w:rsid w:val="005077E5"/>
    <w:rsid w:val="00516B5F"/>
    <w:rsid w:val="0052579C"/>
    <w:rsid w:val="00526F31"/>
    <w:rsid w:val="00545A91"/>
    <w:rsid w:val="00565974"/>
    <w:rsid w:val="00566AA2"/>
    <w:rsid w:val="00576AA5"/>
    <w:rsid w:val="005870F5"/>
    <w:rsid w:val="00594679"/>
    <w:rsid w:val="00594E02"/>
    <w:rsid w:val="005A2178"/>
    <w:rsid w:val="005A7429"/>
    <w:rsid w:val="005B39D6"/>
    <w:rsid w:val="005B4B83"/>
    <w:rsid w:val="006018E9"/>
    <w:rsid w:val="006045C6"/>
    <w:rsid w:val="00607A5C"/>
    <w:rsid w:val="00612957"/>
    <w:rsid w:val="00616D82"/>
    <w:rsid w:val="00622DCE"/>
    <w:rsid w:val="00636704"/>
    <w:rsid w:val="0064708B"/>
    <w:rsid w:val="00681404"/>
    <w:rsid w:val="006830C6"/>
    <w:rsid w:val="006A2985"/>
    <w:rsid w:val="006A59B6"/>
    <w:rsid w:val="006B37C9"/>
    <w:rsid w:val="006B5B01"/>
    <w:rsid w:val="006C1CEA"/>
    <w:rsid w:val="006F4353"/>
    <w:rsid w:val="0071038F"/>
    <w:rsid w:val="00712E3E"/>
    <w:rsid w:val="00732614"/>
    <w:rsid w:val="00732656"/>
    <w:rsid w:val="00744CAD"/>
    <w:rsid w:val="00745883"/>
    <w:rsid w:val="00760232"/>
    <w:rsid w:val="00770FB2"/>
    <w:rsid w:val="007738CD"/>
    <w:rsid w:val="00786472"/>
    <w:rsid w:val="00791D74"/>
    <w:rsid w:val="00794E63"/>
    <w:rsid w:val="00794E8D"/>
    <w:rsid w:val="007A3165"/>
    <w:rsid w:val="007B5115"/>
    <w:rsid w:val="007D57FD"/>
    <w:rsid w:val="007F1113"/>
    <w:rsid w:val="00801542"/>
    <w:rsid w:val="00810A5C"/>
    <w:rsid w:val="00836CEB"/>
    <w:rsid w:val="00871851"/>
    <w:rsid w:val="00875DA1"/>
    <w:rsid w:val="00884AFC"/>
    <w:rsid w:val="00891CEC"/>
    <w:rsid w:val="00896D0E"/>
    <w:rsid w:val="008C30F8"/>
    <w:rsid w:val="008D3A85"/>
    <w:rsid w:val="008D4466"/>
    <w:rsid w:val="008E1DC3"/>
    <w:rsid w:val="008F171A"/>
    <w:rsid w:val="00912FB2"/>
    <w:rsid w:val="009169AB"/>
    <w:rsid w:val="00931814"/>
    <w:rsid w:val="009409D9"/>
    <w:rsid w:val="00961384"/>
    <w:rsid w:val="00985EBB"/>
    <w:rsid w:val="0098675F"/>
    <w:rsid w:val="009A25A0"/>
    <w:rsid w:val="009A2782"/>
    <w:rsid w:val="009A393D"/>
    <w:rsid w:val="009B29BC"/>
    <w:rsid w:val="009B5DDE"/>
    <w:rsid w:val="009B70DF"/>
    <w:rsid w:val="009E28A6"/>
    <w:rsid w:val="00A02BCA"/>
    <w:rsid w:val="00A140C2"/>
    <w:rsid w:val="00A17DCD"/>
    <w:rsid w:val="00A22C8F"/>
    <w:rsid w:val="00A34B38"/>
    <w:rsid w:val="00A37BFA"/>
    <w:rsid w:val="00A474F1"/>
    <w:rsid w:val="00A6751D"/>
    <w:rsid w:val="00A8010A"/>
    <w:rsid w:val="00A83C39"/>
    <w:rsid w:val="00A872A4"/>
    <w:rsid w:val="00A90519"/>
    <w:rsid w:val="00A96C46"/>
    <w:rsid w:val="00AA4397"/>
    <w:rsid w:val="00AA560F"/>
    <w:rsid w:val="00AA6552"/>
    <w:rsid w:val="00AB756E"/>
    <w:rsid w:val="00AC5EFE"/>
    <w:rsid w:val="00B02267"/>
    <w:rsid w:val="00B04F2E"/>
    <w:rsid w:val="00B15C73"/>
    <w:rsid w:val="00B1622E"/>
    <w:rsid w:val="00B57B2A"/>
    <w:rsid w:val="00B72DF4"/>
    <w:rsid w:val="00BA3222"/>
    <w:rsid w:val="00BA4409"/>
    <w:rsid w:val="00BC011C"/>
    <w:rsid w:val="00BC7611"/>
    <w:rsid w:val="00BE75DB"/>
    <w:rsid w:val="00C3446D"/>
    <w:rsid w:val="00C34E98"/>
    <w:rsid w:val="00C352CF"/>
    <w:rsid w:val="00C36594"/>
    <w:rsid w:val="00C41634"/>
    <w:rsid w:val="00C42A53"/>
    <w:rsid w:val="00C823E6"/>
    <w:rsid w:val="00C8727A"/>
    <w:rsid w:val="00C928C2"/>
    <w:rsid w:val="00CA4248"/>
    <w:rsid w:val="00CA689B"/>
    <w:rsid w:val="00CC15B5"/>
    <w:rsid w:val="00CD5539"/>
    <w:rsid w:val="00CD5B10"/>
    <w:rsid w:val="00CE1094"/>
    <w:rsid w:val="00CE4A98"/>
    <w:rsid w:val="00CE752D"/>
    <w:rsid w:val="00D035D2"/>
    <w:rsid w:val="00D1790D"/>
    <w:rsid w:val="00D21FDF"/>
    <w:rsid w:val="00D2781A"/>
    <w:rsid w:val="00D3091D"/>
    <w:rsid w:val="00D843A4"/>
    <w:rsid w:val="00D84C54"/>
    <w:rsid w:val="00DA4AFD"/>
    <w:rsid w:val="00DA5663"/>
    <w:rsid w:val="00DB5EAF"/>
    <w:rsid w:val="00DC2C55"/>
    <w:rsid w:val="00DC5C09"/>
    <w:rsid w:val="00DE6C7F"/>
    <w:rsid w:val="00DF4FE8"/>
    <w:rsid w:val="00E06F18"/>
    <w:rsid w:val="00E126D8"/>
    <w:rsid w:val="00E20C16"/>
    <w:rsid w:val="00E51ADF"/>
    <w:rsid w:val="00E82024"/>
    <w:rsid w:val="00EB337B"/>
    <w:rsid w:val="00EC5F60"/>
    <w:rsid w:val="00ED1EC7"/>
    <w:rsid w:val="00ED6683"/>
    <w:rsid w:val="00EF1906"/>
    <w:rsid w:val="00F00B73"/>
    <w:rsid w:val="00F052FE"/>
    <w:rsid w:val="00F155D2"/>
    <w:rsid w:val="00F23B55"/>
    <w:rsid w:val="00F402D2"/>
    <w:rsid w:val="00F41FF4"/>
    <w:rsid w:val="00F455AC"/>
    <w:rsid w:val="00F5169C"/>
    <w:rsid w:val="00F61B42"/>
    <w:rsid w:val="00F65EEB"/>
    <w:rsid w:val="00F708C7"/>
    <w:rsid w:val="00F7542B"/>
    <w:rsid w:val="00F816E5"/>
    <w:rsid w:val="00F83AF1"/>
    <w:rsid w:val="00F87A94"/>
    <w:rsid w:val="00FC27ED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B692D"/>
  <w15:docId w15:val="{7D912BFB-D3C1-46B2-AC5C-46670302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E8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79"/>
    <w:pPr>
      <w:keepNext/>
      <w:keepLines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679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679"/>
    <w:pPr>
      <w:keepNext/>
      <w:keepLines/>
      <w:outlineLvl w:val="2"/>
    </w:pPr>
    <w:rPr>
      <w:rFonts w:eastAsiaTheme="majorEastAsia" w:cstheme="majorBidi"/>
      <w:bCs/>
      <w:color w:val="4F81BD" w:themeColor="accen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679"/>
    <w:pPr>
      <w:keepNext/>
      <w:keepLines/>
      <w:outlineLvl w:val="3"/>
    </w:pPr>
    <w:rPr>
      <w:rFonts w:eastAsiaTheme="majorEastAsia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4679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679"/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679"/>
    <w:rPr>
      <w:rFonts w:eastAsiaTheme="majorEastAsia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679"/>
    <w:rPr>
      <w:rFonts w:eastAsiaTheme="majorEastAsia" w:cstheme="majorBidi"/>
      <w:bCs/>
      <w:color w:val="4F81BD" w:themeColor="accent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4679"/>
    <w:rPr>
      <w:rFonts w:eastAsiaTheme="majorEastAsia" w:cstheme="majorBidi"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16F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416F5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416F54"/>
    <w:rPr>
      <w:i/>
      <w:iCs/>
    </w:rPr>
  </w:style>
  <w:style w:type="character" w:styleId="SubtleReference">
    <w:name w:val="Subtle Reference"/>
    <w:basedOn w:val="DefaultParagraphFont"/>
    <w:uiPriority w:val="31"/>
    <w:rsid w:val="00416F5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16F54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416F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6F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rsid w:val="00416F54"/>
    <w:rPr>
      <w:b/>
      <w:bCs/>
    </w:rPr>
  </w:style>
  <w:style w:type="paragraph" w:styleId="ListParagraph">
    <w:name w:val="List Paragraph"/>
    <w:basedOn w:val="Normal"/>
    <w:uiPriority w:val="34"/>
    <w:rsid w:val="00416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16F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6F54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416F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rsid w:val="00416F54"/>
    <w:pPr>
      <w:spacing w:after="0" w:line="240" w:lineRule="auto"/>
    </w:pPr>
  </w:style>
  <w:style w:type="character" w:styleId="BookTitle">
    <w:name w:val="Book Title"/>
    <w:basedOn w:val="DefaultParagraphFont"/>
    <w:uiPriority w:val="33"/>
    <w:rsid w:val="00416F54"/>
    <w:rPr>
      <w:b/>
      <w:bCs/>
      <w:smallCap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67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rsid w:val="00516B5F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165"/>
  </w:style>
  <w:style w:type="paragraph" w:styleId="Footer">
    <w:name w:val="footer"/>
    <w:basedOn w:val="Normal"/>
    <w:link w:val="FooterChar"/>
    <w:uiPriority w:val="99"/>
    <w:unhideWhenUsed/>
    <w:rsid w:val="007A3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65"/>
  </w:style>
  <w:style w:type="table" w:styleId="TableGrid">
    <w:name w:val="Table Grid"/>
    <w:basedOn w:val="TableNormal"/>
    <w:uiPriority w:val="59"/>
    <w:rsid w:val="00B5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cWaterHeading2">
    <w:name w:val="VicWater Heading 2"/>
    <w:next w:val="Normal"/>
    <w:qFormat/>
    <w:rsid w:val="00DA4AFD"/>
    <w:pPr>
      <w:keepNext/>
      <w:spacing w:after="0" w:line="280" w:lineRule="atLeast"/>
      <w:jc w:val="both"/>
      <w:outlineLvl w:val="1"/>
    </w:pPr>
    <w:rPr>
      <w:rFonts w:ascii="Franklin Gothic Demi" w:eastAsia="Times New Roman" w:hAnsi="Franklin Gothic Demi" w:cs="Arial"/>
      <w:bCs/>
      <w:iCs/>
      <w:szCs w:val="28"/>
    </w:rPr>
  </w:style>
  <w:style w:type="paragraph" w:customStyle="1" w:styleId="VicWaterTitle">
    <w:name w:val="VicWater Title"/>
    <w:next w:val="Normal"/>
    <w:qFormat/>
    <w:rsid w:val="00DA4AFD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</w:rPr>
  </w:style>
  <w:style w:type="table" w:styleId="GridTable2-Accent1">
    <w:name w:val="Grid Table 2 Accent 1"/>
    <w:basedOn w:val="TableNormal"/>
    <w:uiPriority w:val="47"/>
    <w:rsid w:val="00F61B4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B5B0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5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BE1C9E8EA26449C5B668A96E30794" ma:contentTypeVersion="14" ma:contentTypeDescription="Create a new document." ma:contentTypeScope="" ma:versionID="a88cbbe0c637586e3179486a2506f4eb">
  <xsd:schema xmlns:xsd="http://www.w3.org/2001/XMLSchema" xmlns:xs="http://www.w3.org/2001/XMLSchema" xmlns:p="http://schemas.microsoft.com/office/2006/metadata/properties" xmlns:ns3="eaa9e215-011a-4e2a-b0ee-18774ce30c0d" xmlns:ns4="1bd91544-7965-47e4-a443-784a040cba74" targetNamespace="http://schemas.microsoft.com/office/2006/metadata/properties" ma:root="true" ma:fieldsID="1aded291f2edf7725d0737d1aa737e97" ns3:_="" ns4:_="">
    <xsd:import namespace="eaa9e215-011a-4e2a-b0ee-18774ce30c0d"/>
    <xsd:import namespace="1bd91544-7965-47e4-a443-784a040cb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215-011a-4e2a-b0ee-18774ce30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91544-7965-47e4-a443-784a040cb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a9e215-011a-4e2a-b0ee-18774ce30c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C9F5E-31FF-4A84-B81D-7BC7CF6D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9e215-011a-4e2a-b0ee-18774ce30c0d"/>
    <ds:schemaRef ds:uri="1bd91544-7965-47e4-a443-784a040cb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41845-89C2-4791-85EA-AE9620F3B61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FDCDA6D-6F3F-4AA5-A199-6262679DC16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eaa9e215-011a-4e2a-b0ee-18774ce30c0d"/>
    <ds:schemaRef ds:uri="http://schemas.microsoft.com/office/infopath/2007/PartnerControls"/>
    <ds:schemaRef ds:uri="1bd91544-7965-47e4-a443-784a040cba7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CC42B4-27DF-4AE1-AE14-513539BE2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232</Words>
  <Characters>1354</Characters>
  <Application>Microsoft Office Word</Application>
  <DocSecurity>0</DocSecurity>
  <Lines>54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Naughton Phommathet</dc:creator>
  <cp:keywords>[SEC=OFFICIAL]</cp:keywords>
  <dc:description/>
  <cp:lastModifiedBy>Elaine Mowat</cp:lastModifiedBy>
  <cp:revision>5</cp:revision>
  <cp:lastPrinted>2024-11-18T19:43:00Z</cp:lastPrinted>
  <dcterms:created xsi:type="dcterms:W3CDTF">2025-10-10T03:54:00Z</dcterms:created>
  <dcterms:modified xsi:type="dcterms:W3CDTF">2025-10-10T05:51:00Z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11ff7017,6651e494,3124ce4c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26cf85ec,6ced2d39,240293bd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76945c-712d-460e-9021-dffd020ff2fb_Enabled">
    <vt:lpwstr>true</vt:lpwstr>
  </property>
  <property fmtid="{D5CDD505-2E9C-101B-9397-08002B2CF9AE}" pid="9" name="MSIP_Label_3476945c-712d-460e-9021-dffd020ff2fb_SetDate">
    <vt:lpwstr>2024-10-18T01:22:47Z</vt:lpwstr>
  </property>
  <property fmtid="{D5CDD505-2E9C-101B-9397-08002B2CF9AE}" pid="10" name="MSIP_Label_3476945c-712d-460e-9021-dffd020ff2fb_Method">
    <vt:lpwstr>Standard</vt:lpwstr>
  </property>
  <property fmtid="{D5CDD505-2E9C-101B-9397-08002B2CF9AE}" pid="11" name="MSIP_Label_3476945c-712d-460e-9021-dffd020ff2fb_Name">
    <vt:lpwstr>OFFICIAL</vt:lpwstr>
  </property>
  <property fmtid="{D5CDD505-2E9C-101B-9397-08002B2CF9AE}" pid="12" name="MSIP_Label_3476945c-712d-460e-9021-dffd020ff2fb_SiteId">
    <vt:lpwstr>a845bafc-beec-4281-9fe3-bf5765ae09d6</vt:lpwstr>
  </property>
  <property fmtid="{D5CDD505-2E9C-101B-9397-08002B2CF9AE}" pid="13" name="MSIP_Label_3476945c-712d-460e-9021-dffd020ff2fb_ActionId">
    <vt:lpwstr>89cc3e80-912d-48bd-9f5a-aa28f7743bf0</vt:lpwstr>
  </property>
  <property fmtid="{D5CDD505-2E9C-101B-9397-08002B2CF9AE}" pid="14" name="MSIP_Label_3476945c-712d-460e-9021-dffd020ff2fb_ContentBits">
    <vt:lpwstr>3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Caveats_Count">
    <vt:lpwstr>0</vt:lpwstr>
  </property>
  <property fmtid="{D5CDD505-2E9C-101B-9397-08002B2CF9AE}" pid="17" name="PM_DisplayValueSecClassificationWithQualifier">
    <vt:lpwstr>OFFICIAL</vt:lpwstr>
  </property>
  <property fmtid="{D5CDD505-2E9C-101B-9397-08002B2CF9AE}" pid="18" name="PM_Qualifier">
    <vt:lpwstr/>
  </property>
  <property fmtid="{D5CDD505-2E9C-101B-9397-08002B2CF9AE}" pid="19" name="PM_SecurityClassification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ng_FileId">
    <vt:lpwstr>8E4304AE10BE422289202B2FAF0A764A</vt:lpwstr>
  </property>
  <property fmtid="{D5CDD505-2E9C-101B-9397-08002B2CF9AE}" pid="22" name="PM_ProtectiveMarkingValue_Footer">
    <vt:lpwstr>OFFICIAL</vt:lpwstr>
  </property>
  <property fmtid="{D5CDD505-2E9C-101B-9397-08002B2CF9AE}" pid="23" name="PM_Originator_Hash_SHA1">
    <vt:lpwstr>507FC693832D1F7222A89AD319B50A8C7EB23C23</vt:lpwstr>
  </property>
  <property fmtid="{D5CDD505-2E9C-101B-9397-08002B2CF9AE}" pid="24" name="PM_OriginationTimeStamp">
    <vt:lpwstr>2025-10-10T05:45:31Z</vt:lpwstr>
  </property>
  <property fmtid="{D5CDD505-2E9C-101B-9397-08002B2CF9AE}" pid="25" name="PM_ProtectiveMarkingValue_Header">
    <vt:lpwstr>OFFICIAL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Namespace">
    <vt:lpwstr>2019.2.1.vic.gov.au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Hash_Version">
    <vt:lpwstr>2018.0</vt:lpwstr>
  </property>
  <property fmtid="{D5CDD505-2E9C-101B-9397-08002B2CF9AE}" pid="32" name="PM_Hash_Salt_Prev">
    <vt:lpwstr>F379FDD7C38890390F50C408788C51A1</vt:lpwstr>
  </property>
  <property fmtid="{D5CDD505-2E9C-101B-9397-08002B2CF9AE}" pid="33" name="PM_Hash_Salt">
    <vt:lpwstr>17EA4F2281D7CC8A5FBF0996A2011671</vt:lpwstr>
  </property>
  <property fmtid="{D5CDD505-2E9C-101B-9397-08002B2CF9AE}" pid="34" name="PM_Hash_SHA1">
    <vt:lpwstr>BE341A532EC8375FF983B489621C8DA5DC2921BA</vt:lpwstr>
  </property>
  <property fmtid="{D5CDD505-2E9C-101B-9397-08002B2CF9AE}" pid="35" name="PM_SecurityClassification_Prev">
    <vt:lpwstr>OFFICIAL</vt:lpwstr>
  </property>
  <property fmtid="{D5CDD505-2E9C-101B-9397-08002B2CF9AE}" pid="36" name="PM_Qualifier_Prev">
    <vt:lpwstr/>
  </property>
  <property fmtid="{D5CDD505-2E9C-101B-9397-08002B2CF9AE}" pid="37" name="ContentTypeId">
    <vt:lpwstr>0x010100754BE1C9E8EA26449C5B668A96E30794</vt:lpwstr>
  </property>
</Properties>
</file>