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30" w:type="dxa"/>
          <w:right w:w="30" w:type="dxa"/>
        </w:tblCellMar>
        <w:tblLook w:val="0000" w:firstRow="0" w:lastRow="0" w:firstColumn="0" w:lastColumn="0" w:noHBand="0" w:noVBand="0"/>
      </w:tblPr>
      <w:tblGrid>
        <w:gridCol w:w="4980"/>
        <w:gridCol w:w="1155"/>
        <w:gridCol w:w="1335"/>
        <w:gridCol w:w="1455"/>
      </w:tblGrid>
      <w:tr w:rsidR="007E51F2" w14:paraId="35655F98" w14:textId="77777777" w:rsidTr="007E51F2">
        <w:trPr>
          <w:trHeight w:val="285"/>
        </w:trPr>
        <w:tc>
          <w:tcPr>
            <w:tcW w:w="8925" w:type="dxa"/>
            <w:gridSpan w:val="4"/>
            <w:tcBorders>
              <w:top w:val="nil"/>
              <w:left w:val="nil"/>
              <w:bottom w:val="nil"/>
              <w:right w:val="nil"/>
            </w:tcBorders>
          </w:tcPr>
          <w:p w14:paraId="795462F6" w14:textId="77777777" w:rsidR="007E51F2" w:rsidRDefault="007E51F2" w:rsidP="008611CF">
            <w:pPr>
              <w:rPr>
                <w:lang w:eastAsia="en-AU"/>
              </w:rPr>
            </w:pPr>
          </w:p>
        </w:tc>
      </w:tr>
      <w:tr w:rsidR="007E51F2" w14:paraId="2E24147A" w14:textId="77777777">
        <w:trPr>
          <w:trHeight w:val="285"/>
        </w:trPr>
        <w:tc>
          <w:tcPr>
            <w:tcW w:w="4980" w:type="dxa"/>
            <w:tcBorders>
              <w:top w:val="nil"/>
              <w:left w:val="nil"/>
              <w:bottom w:val="nil"/>
              <w:right w:val="nil"/>
            </w:tcBorders>
          </w:tcPr>
          <w:p w14:paraId="0D11172C" w14:textId="77777777" w:rsidR="007E51F2" w:rsidRDefault="007E51F2">
            <w:pPr>
              <w:autoSpaceDE w:val="0"/>
              <w:autoSpaceDN w:val="0"/>
              <w:adjustRightInd w:val="0"/>
              <w:spacing w:after="0" w:line="240" w:lineRule="auto"/>
              <w:rPr>
                <w:rFonts w:ascii="Arial" w:hAnsi="Arial" w:cs="Arial"/>
                <w:color w:val="000000"/>
                <w:sz w:val="20"/>
                <w:szCs w:val="20"/>
                <w:lang w:eastAsia="en-AU"/>
              </w:rPr>
            </w:pPr>
          </w:p>
        </w:tc>
        <w:tc>
          <w:tcPr>
            <w:tcW w:w="1155" w:type="dxa"/>
            <w:tcBorders>
              <w:top w:val="nil"/>
              <w:left w:val="nil"/>
              <w:bottom w:val="nil"/>
              <w:right w:val="nil"/>
            </w:tcBorders>
          </w:tcPr>
          <w:p w14:paraId="63B2BB5D" w14:textId="77777777" w:rsidR="007E51F2" w:rsidRDefault="007E51F2">
            <w:pPr>
              <w:autoSpaceDE w:val="0"/>
              <w:autoSpaceDN w:val="0"/>
              <w:adjustRightInd w:val="0"/>
              <w:spacing w:after="0" w:line="240" w:lineRule="auto"/>
              <w:rPr>
                <w:rFonts w:ascii="Arial" w:hAnsi="Arial" w:cs="Arial"/>
                <w:color w:val="000000"/>
                <w:sz w:val="20"/>
                <w:szCs w:val="20"/>
                <w:lang w:eastAsia="en-AU"/>
              </w:rPr>
            </w:pPr>
          </w:p>
        </w:tc>
        <w:tc>
          <w:tcPr>
            <w:tcW w:w="1335" w:type="dxa"/>
            <w:tcBorders>
              <w:top w:val="nil"/>
              <w:left w:val="nil"/>
              <w:bottom w:val="nil"/>
              <w:right w:val="nil"/>
            </w:tcBorders>
          </w:tcPr>
          <w:p w14:paraId="5ACACA75" w14:textId="77777777" w:rsidR="007E51F2" w:rsidRDefault="007E51F2">
            <w:pPr>
              <w:autoSpaceDE w:val="0"/>
              <w:autoSpaceDN w:val="0"/>
              <w:adjustRightInd w:val="0"/>
              <w:spacing w:after="0" w:line="240" w:lineRule="auto"/>
              <w:rPr>
                <w:rFonts w:ascii="Arial" w:hAnsi="Arial" w:cs="Arial"/>
                <w:color w:val="000000"/>
                <w:sz w:val="20"/>
                <w:szCs w:val="20"/>
                <w:lang w:eastAsia="en-AU"/>
              </w:rPr>
            </w:pPr>
          </w:p>
        </w:tc>
        <w:tc>
          <w:tcPr>
            <w:tcW w:w="1455" w:type="dxa"/>
            <w:tcBorders>
              <w:top w:val="nil"/>
              <w:left w:val="nil"/>
              <w:bottom w:val="nil"/>
              <w:right w:val="nil"/>
            </w:tcBorders>
          </w:tcPr>
          <w:p w14:paraId="30C5C505" w14:textId="77777777" w:rsidR="007E51F2" w:rsidRDefault="007E51F2">
            <w:pPr>
              <w:autoSpaceDE w:val="0"/>
              <w:autoSpaceDN w:val="0"/>
              <w:adjustRightInd w:val="0"/>
              <w:spacing w:after="0" w:line="240" w:lineRule="auto"/>
              <w:rPr>
                <w:rFonts w:ascii="Arial" w:hAnsi="Arial" w:cs="Arial"/>
                <w:color w:val="000000"/>
                <w:sz w:val="20"/>
                <w:szCs w:val="20"/>
                <w:lang w:eastAsia="en-AU"/>
              </w:rPr>
            </w:pPr>
          </w:p>
        </w:tc>
      </w:tr>
    </w:tbl>
    <w:p w14:paraId="393266FC" w14:textId="77777777" w:rsidR="001F1C7E" w:rsidRDefault="00B45A35" w:rsidP="00ED64F2">
      <w:pPr>
        <w:jc w:val="center"/>
      </w:pPr>
      <w:r>
        <w:rPr>
          <w:noProof/>
          <w:lang w:eastAsia="en-AU"/>
        </w:rPr>
        <w:drawing>
          <wp:inline distT="0" distB="0" distL="0" distR="0" wp14:anchorId="0054791C" wp14:editId="43B6D255">
            <wp:extent cx="3148330"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8330" cy="1354455"/>
                    </a:xfrm>
                    <a:prstGeom prst="rect">
                      <a:avLst/>
                    </a:prstGeom>
                    <a:noFill/>
                    <a:ln>
                      <a:noFill/>
                    </a:ln>
                  </pic:spPr>
                </pic:pic>
              </a:graphicData>
            </a:graphic>
          </wp:inline>
        </w:drawing>
      </w:r>
    </w:p>
    <w:p w14:paraId="5DA5A324" w14:textId="0A72DC2A" w:rsidR="001F1C7E" w:rsidRDefault="001F1C7E" w:rsidP="00ED64F2">
      <w:pPr>
        <w:jc w:val="center"/>
      </w:pPr>
      <w:r>
        <w:t xml:space="preserve">IWA SPECIAL INTEREST GROUP </w:t>
      </w:r>
      <w:r w:rsidR="00A32BC6">
        <w:t xml:space="preserve">– </w:t>
      </w:r>
      <w:r w:rsidR="000702DD">
        <w:t>Environment</w:t>
      </w:r>
    </w:p>
    <w:p w14:paraId="367094DD" w14:textId="77777777" w:rsidR="001F1C7E" w:rsidRDefault="001F1C7E" w:rsidP="00ED64F2">
      <w:pPr>
        <w:pStyle w:val="NoSpacing"/>
        <w:jc w:val="center"/>
      </w:pPr>
      <w:r>
        <w:t>CHARTER</w:t>
      </w:r>
      <w:r w:rsidR="003C7A10">
        <w:t xml:space="preserve"> </w:t>
      </w:r>
    </w:p>
    <w:p w14:paraId="180BB4A2" w14:textId="77777777" w:rsidR="001F1C7E" w:rsidRDefault="001F1C7E" w:rsidP="00ED64F2">
      <w:pPr>
        <w:pStyle w:val="NoSpacing"/>
        <w:jc w:val="center"/>
      </w:pPr>
    </w:p>
    <w:p w14:paraId="141D763C" w14:textId="77777777" w:rsidR="001F1C7E" w:rsidRPr="0041235C" w:rsidRDefault="001F1C7E" w:rsidP="0041235C">
      <w:pPr>
        <w:pStyle w:val="NoSpacing"/>
      </w:pPr>
      <w:r w:rsidRPr="0041235C">
        <w:t>IWA has a proud history, commencing life as a group of Water and Sewerage Trust Secretaries in Gippsland getting together in 1967 to share ideas and experiences to improve their individual and collective administrative capability and performance.</w:t>
      </w:r>
    </w:p>
    <w:p w14:paraId="494D84EF" w14:textId="77777777" w:rsidR="001F1C7E" w:rsidRDefault="001F1C7E" w:rsidP="0041235C">
      <w:pPr>
        <w:pStyle w:val="NoSpacing"/>
      </w:pPr>
    </w:p>
    <w:p w14:paraId="3DF193F3" w14:textId="11FF2A0E" w:rsidR="001F1C7E" w:rsidRPr="0041235C" w:rsidRDefault="001F1C7E" w:rsidP="0041235C">
      <w:pPr>
        <w:pStyle w:val="NoSpacing"/>
      </w:pPr>
      <w:r w:rsidRPr="0041235C">
        <w:t xml:space="preserve">The IWA </w:t>
      </w:r>
      <w:r>
        <w:t xml:space="preserve">still </w:t>
      </w:r>
      <w:r w:rsidRPr="0041235C">
        <w:t xml:space="preserve">exists </w:t>
      </w:r>
      <w:r w:rsidR="0044458E">
        <w:t xml:space="preserve">now </w:t>
      </w:r>
      <w:r w:rsidRPr="0041235C">
        <w:t xml:space="preserve">to provide a forum for sharing information, </w:t>
      </w:r>
      <w:proofErr w:type="gramStart"/>
      <w:r w:rsidRPr="0041235C">
        <w:t>networking</w:t>
      </w:r>
      <w:proofErr w:type="gramEnd"/>
      <w:r w:rsidRPr="0041235C">
        <w:t xml:space="preserve"> and professional development in the Victorian water industry. </w:t>
      </w:r>
    </w:p>
    <w:p w14:paraId="77C5A3EC" w14:textId="77777777" w:rsidR="001F1C7E" w:rsidRDefault="001F1C7E" w:rsidP="0041235C">
      <w:pPr>
        <w:pStyle w:val="NoSpacing"/>
      </w:pPr>
    </w:p>
    <w:p w14:paraId="742E7BFC" w14:textId="77777777" w:rsidR="001F1C7E" w:rsidRPr="009F12A2" w:rsidRDefault="001F1C7E" w:rsidP="0041235C">
      <w:pPr>
        <w:pStyle w:val="NoSpacing"/>
      </w:pPr>
      <w:r w:rsidRPr="009F12A2">
        <w:t xml:space="preserve">The IWA specifically targets offerings to executive management and professionals managing business related functions within all Victorian Water Corporations. </w:t>
      </w:r>
    </w:p>
    <w:p w14:paraId="36575813" w14:textId="77777777" w:rsidR="001F1C7E" w:rsidRPr="009F12A2" w:rsidRDefault="001F1C7E" w:rsidP="0041235C">
      <w:pPr>
        <w:pStyle w:val="NoSpacing"/>
      </w:pPr>
    </w:p>
    <w:p w14:paraId="4FDAAF89" w14:textId="77777777" w:rsidR="001F1C7E" w:rsidRPr="009F12A2" w:rsidRDefault="001F1C7E" w:rsidP="0041235C">
      <w:pPr>
        <w:pStyle w:val="NoSpacing"/>
      </w:pPr>
      <w:r w:rsidRPr="009F12A2">
        <w:t>The IWA provides a means for Victorian Water Industry staff to meet and exchange ideas helping build professional networks across the industry. This in turn provides benefits to all businesses in the State through collaborative efforts and sharing of information.</w:t>
      </w:r>
    </w:p>
    <w:p w14:paraId="138D046C" w14:textId="77777777" w:rsidR="001F1C7E" w:rsidRPr="009F12A2" w:rsidRDefault="001F1C7E" w:rsidP="0041235C">
      <w:pPr>
        <w:pStyle w:val="NoSpacing"/>
      </w:pPr>
    </w:p>
    <w:p w14:paraId="23EF5B0F" w14:textId="707696BC" w:rsidR="001F1C7E" w:rsidRPr="009F12A2" w:rsidRDefault="001F1C7E" w:rsidP="0041235C">
      <w:pPr>
        <w:pStyle w:val="NoSpacing"/>
      </w:pPr>
      <w:r w:rsidRPr="009F12A2">
        <w:t xml:space="preserve">The IWA is governed by an Executive Council who are elected representatives from within the </w:t>
      </w:r>
      <w:r w:rsidR="0044458E" w:rsidRPr="009F12A2">
        <w:t xml:space="preserve">water </w:t>
      </w:r>
      <w:r w:rsidRPr="009F12A2">
        <w:t xml:space="preserve">industry who are also individual IWA members. </w:t>
      </w:r>
    </w:p>
    <w:p w14:paraId="30850E4A" w14:textId="77777777" w:rsidR="001F1C7E" w:rsidRPr="009F12A2" w:rsidRDefault="001F1C7E" w:rsidP="0041235C">
      <w:pPr>
        <w:pStyle w:val="NoSpacing"/>
      </w:pPr>
    </w:p>
    <w:p w14:paraId="7B81FD6D" w14:textId="5C4D706D" w:rsidR="001F1C7E" w:rsidRPr="0041235C" w:rsidRDefault="001F1C7E" w:rsidP="0041235C">
      <w:pPr>
        <w:pStyle w:val="NoSpacing"/>
      </w:pPr>
      <w:r w:rsidRPr="009F12A2">
        <w:t>The IWA</w:t>
      </w:r>
      <w:r w:rsidR="0044458E" w:rsidRPr="009F12A2">
        <w:t>’</w:t>
      </w:r>
      <w:r w:rsidRPr="009F12A2">
        <w:t>s Special interest groups (SIGs) focus on a range of business functions within water corporations. SIGs</w:t>
      </w:r>
      <w:r w:rsidRPr="00DA045E">
        <w:t xml:space="preserve"> report to the Executive Council who in turn support the activities of all SIGs ensuring they are addressing appropriate issues and providing value to the industry as a whole.</w:t>
      </w:r>
    </w:p>
    <w:p w14:paraId="44E448EA" w14:textId="77777777" w:rsidR="001F1C7E" w:rsidRDefault="001F1C7E" w:rsidP="00ED64F2">
      <w:pPr>
        <w:pStyle w:val="NoSpacing"/>
      </w:pPr>
    </w:p>
    <w:p w14:paraId="04CE1ED7" w14:textId="77777777" w:rsidR="001F1C7E" w:rsidRPr="001B5641" w:rsidRDefault="001F1C7E" w:rsidP="00ED64F2">
      <w:pPr>
        <w:pStyle w:val="NoSpacing"/>
        <w:rPr>
          <w:b/>
        </w:rPr>
      </w:pPr>
      <w:r w:rsidRPr="001B5641">
        <w:rPr>
          <w:b/>
        </w:rPr>
        <w:t>PURPOSE</w:t>
      </w:r>
    </w:p>
    <w:p w14:paraId="7281CBCF" w14:textId="77777777" w:rsidR="001F1C7E" w:rsidRDefault="001F1C7E" w:rsidP="00ED64F2">
      <w:pPr>
        <w:pStyle w:val="NoSpacing"/>
      </w:pPr>
    </w:p>
    <w:p w14:paraId="7874BCC1" w14:textId="597D1559" w:rsidR="001F1C7E" w:rsidRPr="0041235C" w:rsidRDefault="001F1C7E" w:rsidP="00DA045E">
      <w:pPr>
        <w:pStyle w:val="NoSpacing"/>
      </w:pPr>
      <w:r w:rsidRPr="0041235C">
        <w:t xml:space="preserve">The </w:t>
      </w:r>
      <w:r w:rsidR="000702DD">
        <w:t xml:space="preserve">Environment </w:t>
      </w:r>
      <w:r w:rsidR="00A32BC6">
        <w:t>Special Interest Group</w:t>
      </w:r>
      <w:r w:rsidR="00491540">
        <w:t xml:space="preserve"> </w:t>
      </w:r>
      <w:r w:rsidRPr="0041235C">
        <w:t>exists to provide a forum for information</w:t>
      </w:r>
      <w:r w:rsidR="000702DD">
        <w:t xml:space="preserve"> </w:t>
      </w:r>
      <w:r w:rsidR="000702DD" w:rsidRPr="0041235C">
        <w:t>sharing</w:t>
      </w:r>
      <w:r w:rsidRPr="0041235C">
        <w:t xml:space="preserve">, networking and professional development in the Victorian water industry. </w:t>
      </w:r>
    </w:p>
    <w:p w14:paraId="317A425B" w14:textId="77777777" w:rsidR="001F1C7E" w:rsidRDefault="001F1C7E" w:rsidP="00ED64F2">
      <w:pPr>
        <w:pStyle w:val="NoSpacing"/>
      </w:pPr>
    </w:p>
    <w:p w14:paraId="3A507BD8" w14:textId="77777777" w:rsidR="001F1C7E" w:rsidRPr="001B5641" w:rsidRDefault="001F1C7E" w:rsidP="00ED64F2">
      <w:pPr>
        <w:pStyle w:val="NoSpacing"/>
        <w:rPr>
          <w:b/>
        </w:rPr>
      </w:pPr>
      <w:r w:rsidRPr="001B5641">
        <w:rPr>
          <w:b/>
        </w:rPr>
        <w:t>OBJECTIVES</w:t>
      </w:r>
    </w:p>
    <w:p w14:paraId="3CABDEB1" w14:textId="77777777" w:rsidR="001F1C7E" w:rsidRDefault="001F1C7E" w:rsidP="00ED64F2">
      <w:pPr>
        <w:pStyle w:val="NoSpacing"/>
      </w:pPr>
    </w:p>
    <w:p w14:paraId="288B023F" w14:textId="701E725A" w:rsidR="001F1C7E" w:rsidRDefault="001F1C7E" w:rsidP="00ED64F2">
      <w:pPr>
        <w:pStyle w:val="NoSpacing"/>
      </w:pPr>
      <w:r>
        <w:t xml:space="preserve">To consider </w:t>
      </w:r>
      <w:r w:rsidR="000702DD">
        <w:t xml:space="preserve">Environmental and Regulatory </w:t>
      </w:r>
      <w:r w:rsidRPr="000D4968">
        <w:t xml:space="preserve">issues </w:t>
      </w:r>
      <w:r>
        <w:t>relevant to the Victorian Water Corporations, including</w:t>
      </w:r>
      <w:r w:rsidR="000702DD">
        <w:t>, but not limited to</w:t>
      </w:r>
      <w:r>
        <w:t>:</w:t>
      </w:r>
    </w:p>
    <w:p w14:paraId="77E1EB79" w14:textId="77777777" w:rsidR="009053B2" w:rsidRDefault="009053B2" w:rsidP="00ED64F2">
      <w:pPr>
        <w:pStyle w:val="NoSpacing"/>
      </w:pPr>
    </w:p>
    <w:p w14:paraId="35D721AC" w14:textId="26460350" w:rsidR="000702DD" w:rsidRDefault="000702DD" w:rsidP="000702DD">
      <w:pPr>
        <w:pStyle w:val="ListParagraph"/>
        <w:numPr>
          <w:ilvl w:val="0"/>
          <w:numId w:val="6"/>
        </w:numPr>
        <w:rPr>
          <w:rFonts w:eastAsia="Times New Roman"/>
        </w:rPr>
      </w:pPr>
      <w:r>
        <w:rPr>
          <w:rFonts w:eastAsia="Times New Roman"/>
        </w:rPr>
        <w:t>Environment Protection Authority</w:t>
      </w:r>
    </w:p>
    <w:p w14:paraId="193393BC" w14:textId="0F39FF53" w:rsidR="000702DD" w:rsidRDefault="000702DD" w:rsidP="000702DD">
      <w:pPr>
        <w:pStyle w:val="ListParagraph"/>
        <w:numPr>
          <w:ilvl w:val="0"/>
          <w:numId w:val="6"/>
        </w:numPr>
        <w:rPr>
          <w:rFonts w:eastAsia="Times New Roman"/>
        </w:rPr>
      </w:pPr>
      <w:r>
        <w:rPr>
          <w:rFonts w:eastAsia="Times New Roman"/>
        </w:rPr>
        <w:t>Emerging contaminants</w:t>
      </w:r>
    </w:p>
    <w:p w14:paraId="6AB75B60" w14:textId="532F7CF5" w:rsidR="000702DD" w:rsidRDefault="000702DD" w:rsidP="000702DD">
      <w:pPr>
        <w:pStyle w:val="ListParagraph"/>
        <w:numPr>
          <w:ilvl w:val="0"/>
          <w:numId w:val="6"/>
        </w:numPr>
        <w:rPr>
          <w:rFonts w:eastAsia="Times New Roman"/>
        </w:rPr>
      </w:pPr>
      <w:r>
        <w:rPr>
          <w:rFonts w:eastAsia="Times New Roman"/>
        </w:rPr>
        <w:t xml:space="preserve">Groundwater contamination </w:t>
      </w:r>
    </w:p>
    <w:p w14:paraId="1739680A" w14:textId="730656B9" w:rsidR="000702DD" w:rsidRDefault="000702DD" w:rsidP="000702DD">
      <w:pPr>
        <w:pStyle w:val="ListParagraph"/>
        <w:numPr>
          <w:ilvl w:val="0"/>
          <w:numId w:val="6"/>
        </w:numPr>
        <w:rPr>
          <w:rFonts w:eastAsia="Times New Roman"/>
        </w:rPr>
      </w:pPr>
      <w:r>
        <w:rPr>
          <w:rFonts w:eastAsia="Times New Roman"/>
        </w:rPr>
        <w:t>Organisational environmental risk</w:t>
      </w:r>
    </w:p>
    <w:p w14:paraId="10590C45" w14:textId="57B764C4" w:rsidR="000702DD" w:rsidRDefault="000702DD" w:rsidP="000702DD">
      <w:pPr>
        <w:pStyle w:val="ListParagraph"/>
        <w:numPr>
          <w:ilvl w:val="0"/>
          <w:numId w:val="6"/>
        </w:numPr>
        <w:rPr>
          <w:rFonts w:eastAsia="Times New Roman"/>
        </w:rPr>
      </w:pPr>
      <w:r>
        <w:rPr>
          <w:rFonts w:eastAsia="Times New Roman"/>
        </w:rPr>
        <w:lastRenderedPageBreak/>
        <w:t>Environmental Management Systems</w:t>
      </w:r>
    </w:p>
    <w:p w14:paraId="4338753A" w14:textId="12146BBF" w:rsidR="000702DD" w:rsidRDefault="000702DD" w:rsidP="000702DD">
      <w:pPr>
        <w:pStyle w:val="ListParagraph"/>
        <w:numPr>
          <w:ilvl w:val="0"/>
          <w:numId w:val="6"/>
        </w:numPr>
        <w:rPr>
          <w:rFonts w:eastAsia="Times New Roman"/>
        </w:rPr>
      </w:pPr>
      <w:r>
        <w:rPr>
          <w:rFonts w:eastAsia="Times New Roman"/>
          <w:i/>
          <w:iCs/>
        </w:rPr>
        <w:t>Environment Protection Act</w:t>
      </w:r>
      <w:r>
        <w:rPr>
          <w:rFonts w:eastAsia="Times New Roman"/>
        </w:rPr>
        <w:t xml:space="preserve"> and other legislation. </w:t>
      </w:r>
    </w:p>
    <w:p w14:paraId="67F61AD1" w14:textId="1884703C" w:rsidR="000702DD" w:rsidRDefault="000702DD" w:rsidP="000702DD">
      <w:pPr>
        <w:pStyle w:val="ListParagraph"/>
        <w:numPr>
          <w:ilvl w:val="0"/>
          <w:numId w:val="6"/>
        </w:numPr>
        <w:rPr>
          <w:rFonts w:eastAsia="Times New Roman"/>
        </w:rPr>
      </w:pPr>
      <w:r>
        <w:rPr>
          <w:rFonts w:eastAsia="Times New Roman"/>
        </w:rPr>
        <w:t xml:space="preserve">Knowledge sharing between authorities </w:t>
      </w:r>
    </w:p>
    <w:p w14:paraId="676FC194" w14:textId="77777777" w:rsidR="000702DD" w:rsidRDefault="000702DD" w:rsidP="000702DD">
      <w:pPr>
        <w:pStyle w:val="ListParagraph"/>
        <w:numPr>
          <w:ilvl w:val="0"/>
          <w:numId w:val="6"/>
        </w:numPr>
        <w:rPr>
          <w:rFonts w:eastAsia="Times New Roman"/>
        </w:rPr>
      </w:pPr>
      <w:r>
        <w:rPr>
          <w:rFonts w:eastAsia="Times New Roman"/>
        </w:rPr>
        <w:t>Asbestos and other prescribed waste management</w:t>
      </w:r>
    </w:p>
    <w:p w14:paraId="45623C0F" w14:textId="27567B5A" w:rsidR="000702DD" w:rsidRDefault="000702DD" w:rsidP="000702DD">
      <w:pPr>
        <w:pStyle w:val="ListParagraph"/>
        <w:numPr>
          <w:ilvl w:val="0"/>
          <w:numId w:val="6"/>
        </w:numPr>
        <w:rPr>
          <w:rFonts w:eastAsia="Times New Roman"/>
        </w:rPr>
      </w:pPr>
      <w:r>
        <w:rPr>
          <w:rFonts w:eastAsia="Times New Roman"/>
        </w:rPr>
        <w:t>Treated effluent discharge</w:t>
      </w:r>
    </w:p>
    <w:p w14:paraId="18C4FE19" w14:textId="77777777" w:rsidR="00A32BC6" w:rsidRPr="000B3B5F" w:rsidRDefault="00A32BC6" w:rsidP="00A32BC6">
      <w:pPr>
        <w:pStyle w:val="NoSpacing"/>
      </w:pPr>
    </w:p>
    <w:p w14:paraId="5854D40E" w14:textId="77777777" w:rsidR="001F1C7E" w:rsidRPr="000B3B5F" w:rsidRDefault="001F1C7E" w:rsidP="001B5641">
      <w:pPr>
        <w:pStyle w:val="NoSpacing"/>
      </w:pPr>
    </w:p>
    <w:p w14:paraId="49580829" w14:textId="77777777" w:rsidR="001F1C7E" w:rsidRPr="001B5641" w:rsidRDefault="001F1C7E" w:rsidP="00ED64F2">
      <w:pPr>
        <w:pStyle w:val="NoSpacing"/>
        <w:rPr>
          <w:b/>
        </w:rPr>
      </w:pPr>
      <w:r w:rsidRPr="001B5641">
        <w:rPr>
          <w:b/>
        </w:rPr>
        <w:t>ACTIVITIES</w:t>
      </w:r>
    </w:p>
    <w:p w14:paraId="513DD606" w14:textId="77777777" w:rsidR="001F1C7E" w:rsidRDefault="001F1C7E" w:rsidP="00ED64F2">
      <w:pPr>
        <w:pStyle w:val="NoSpacing"/>
      </w:pPr>
    </w:p>
    <w:p w14:paraId="4C4888CF" w14:textId="0D63E0E4" w:rsidR="001F1C7E" w:rsidRPr="0041235C" w:rsidRDefault="001F1C7E" w:rsidP="0041235C">
      <w:pPr>
        <w:numPr>
          <w:ilvl w:val="0"/>
          <w:numId w:val="5"/>
        </w:numPr>
        <w:spacing w:after="0" w:line="240" w:lineRule="auto"/>
        <w:jc w:val="both"/>
      </w:pPr>
      <w:r w:rsidRPr="0041235C">
        <w:t xml:space="preserve">Provide a forum for interaction at </w:t>
      </w:r>
      <w:r>
        <w:t>all levels</w:t>
      </w:r>
      <w:r w:rsidRPr="0041235C">
        <w:t xml:space="preserve"> around strategic </w:t>
      </w:r>
      <w:r w:rsidR="000702DD">
        <w:t xml:space="preserve">Environment </w:t>
      </w:r>
      <w:r w:rsidR="009053B2" w:rsidRPr="002A3EEF">
        <w:t>Special Interest Group</w:t>
      </w:r>
      <w:r w:rsidR="009053B2">
        <w:t xml:space="preserve"> </w:t>
      </w:r>
      <w:proofErr w:type="gramStart"/>
      <w:r w:rsidRPr="0041235C">
        <w:t>issues;</w:t>
      </w:r>
      <w:proofErr w:type="gramEnd"/>
    </w:p>
    <w:p w14:paraId="15B544DE" w14:textId="4BB73B9B" w:rsidR="001F1C7E" w:rsidRPr="0041235C" w:rsidRDefault="000702DD" w:rsidP="0041235C">
      <w:pPr>
        <w:numPr>
          <w:ilvl w:val="0"/>
          <w:numId w:val="5"/>
        </w:numPr>
        <w:spacing w:after="0" w:line="240" w:lineRule="auto"/>
        <w:jc w:val="both"/>
      </w:pPr>
      <w:r>
        <w:t>Contribute positively</w:t>
      </w:r>
      <w:r w:rsidR="001F1C7E" w:rsidRPr="0041235C">
        <w:t xml:space="preserve"> to </w:t>
      </w:r>
      <w:r>
        <w:t xml:space="preserve">environmental management </w:t>
      </w:r>
      <w:r w:rsidR="001F1C7E" w:rsidRPr="0041235C">
        <w:t xml:space="preserve">within water corporations </w:t>
      </w:r>
      <w:r>
        <w:t>and support environmental specialists with these and</w:t>
      </w:r>
      <w:r w:rsidR="001F1C7E" w:rsidRPr="0041235C">
        <w:t xml:space="preserve"> associated </w:t>
      </w:r>
      <w:proofErr w:type="gramStart"/>
      <w:r w:rsidR="001F1C7E" w:rsidRPr="0041235C">
        <w:t>organisations;</w:t>
      </w:r>
      <w:proofErr w:type="gramEnd"/>
    </w:p>
    <w:p w14:paraId="661FC00E" w14:textId="3D5DE63B" w:rsidR="001F1C7E" w:rsidRPr="0041235C" w:rsidRDefault="001F1C7E" w:rsidP="0041235C">
      <w:pPr>
        <w:numPr>
          <w:ilvl w:val="0"/>
          <w:numId w:val="5"/>
        </w:numPr>
        <w:spacing w:after="0" w:line="240" w:lineRule="auto"/>
        <w:jc w:val="both"/>
      </w:pPr>
      <w:r w:rsidRPr="0041235C">
        <w:t xml:space="preserve">Share information, learn from </w:t>
      </w:r>
      <w:r w:rsidR="000702DD" w:rsidRPr="0041235C">
        <w:t>each other’</w:t>
      </w:r>
      <w:r w:rsidR="000702DD">
        <w:t>s</w:t>
      </w:r>
      <w:r w:rsidRPr="0041235C">
        <w:t xml:space="preserve"> experiences and identify and adopt best practice</w:t>
      </w:r>
      <w:r w:rsidR="000702DD">
        <w:t xml:space="preserve"> environmental management</w:t>
      </w:r>
      <w:r w:rsidRPr="0041235C">
        <w:t>, and;</w:t>
      </w:r>
    </w:p>
    <w:p w14:paraId="6B17B6E5" w14:textId="3F1A9B30" w:rsidR="001F1C7E" w:rsidRPr="009053B2" w:rsidRDefault="001F1C7E" w:rsidP="0041235C">
      <w:pPr>
        <w:numPr>
          <w:ilvl w:val="0"/>
          <w:numId w:val="5"/>
        </w:numPr>
        <w:spacing w:after="0" w:line="240" w:lineRule="auto"/>
        <w:jc w:val="both"/>
      </w:pPr>
      <w:r w:rsidRPr="009053B2">
        <w:t xml:space="preserve">Foster networks and communications between water sector </w:t>
      </w:r>
      <w:r w:rsidR="000702DD">
        <w:t>businesses and employees.</w:t>
      </w:r>
    </w:p>
    <w:p w14:paraId="07D058EB" w14:textId="77777777" w:rsidR="001F1C7E" w:rsidRDefault="001F1C7E" w:rsidP="00ED64F2">
      <w:pPr>
        <w:pStyle w:val="NoSpacing"/>
        <w:rPr>
          <w:b/>
        </w:rPr>
      </w:pPr>
    </w:p>
    <w:p w14:paraId="5EEFEE3C" w14:textId="77777777" w:rsidR="001F1C7E" w:rsidRPr="001B5641" w:rsidRDefault="001F1C7E" w:rsidP="00ED64F2">
      <w:pPr>
        <w:pStyle w:val="NoSpacing"/>
        <w:rPr>
          <w:b/>
        </w:rPr>
      </w:pPr>
      <w:r w:rsidRPr="001B5641">
        <w:rPr>
          <w:b/>
        </w:rPr>
        <w:t>TIMEFRAME</w:t>
      </w:r>
    </w:p>
    <w:p w14:paraId="35935CD9" w14:textId="77777777" w:rsidR="001F1C7E" w:rsidRDefault="001F1C7E" w:rsidP="00ED64F2">
      <w:pPr>
        <w:pStyle w:val="NoSpacing"/>
      </w:pPr>
    </w:p>
    <w:p w14:paraId="715DBDA1" w14:textId="77777777" w:rsidR="001F1C7E" w:rsidRDefault="001F1C7E" w:rsidP="00ED64F2">
      <w:pPr>
        <w:pStyle w:val="NoSpacing"/>
      </w:pPr>
      <w:r>
        <w:t>Ongoing</w:t>
      </w:r>
    </w:p>
    <w:p w14:paraId="3440D0A9" w14:textId="77777777" w:rsidR="001F1C7E" w:rsidRDefault="001F1C7E" w:rsidP="00ED64F2">
      <w:pPr>
        <w:pStyle w:val="NoSpacing"/>
      </w:pPr>
    </w:p>
    <w:p w14:paraId="3591B0F2" w14:textId="77777777" w:rsidR="001F1C7E" w:rsidRPr="001B5641" w:rsidRDefault="001F1C7E" w:rsidP="00ED64F2">
      <w:pPr>
        <w:pStyle w:val="NoSpacing"/>
        <w:rPr>
          <w:b/>
        </w:rPr>
      </w:pPr>
      <w:r w:rsidRPr="001B5641">
        <w:rPr>
          <w:b/>
        </w:rPr>
        <w:t>GROUP MEMBERSHIP</w:t>
      </w:r>
    </w:p>
    <w:p w14:paraId="313E0DAE" w14:textId="77777777" w:rsidR="001F1C7E" w:rsidRDefault="001F1C7E" w:rsidP="00ED64F2">
      <w:pPr>
        <w:pStyle w:val="NoSpacing"/>
      </w:pPr>
    </w:p>
    <w:p w14:paraId="349F96EA" w14:textId="5A392B62" w:rsidR="001F1C7E" w:rsidRDefault="001F1C7E" w:rsidP="0071394C">
      <w:pPr>
        <w:pStyle w:val="NoSpacing"/>
      </w:pPr>
      <w:r>
        <w:t xml:space="preserve">Open to all individuals with </w:t>
      </w:r>
      <w:r w:rsidR="000702DD">
        <w:t>relevant</w:t>
      </w:r>
      <w:r>
        <w:t xml:space="preserve"> responsibilities in </w:t>
      </w:r>
      <w:r w:rsidR="000702DD">
        <w:t xml:space="preserve">Environmental Management </w:t>
      </w:r>
      <w:r>
        <w:t xml:space="preserve">related functions in rural, regional and urban water </w:t>
      </w:r>
      <w:r w:rsidR="00327FDB">
        <w:t xml:space="preserve">corporations </w:t>
      </w:r>
      <w:r>
        <w:t>in Victoria.</w:t>
      </w:r>
    </w:p>
    <w:p w14:paraId="696D6C84" w14:textId="77777777" w:rsidR="001F1C7E" w:rsidRDefault="001F1C7E" w:rsidP="00ED64F2">
      <w:pPr>
        <w:pStyle w:val="NoSpacing"/>
      </w:pPr>
    </w:p>
    <w:p w14:paraId="25E8F82B" w14:textId="77777777" w:rsidR="001F1C7E" w:rsidRPr="009B4582" w:rsidRDefault="001F1C7E" w:rsidP="0071394C">
      <w:pPr>
        <w:pStyle w:val="NoSpacing"/>
        <w:rPr>
          <w:b/>
        </w:rPr>
      </w:pPr>
      <w:r w:rsidRPr="009B4582">
        <w:rPr>
          <w:b/>
        </w:rPr>
        <w:t>POLIC</w:t>
      </w:r>
      <w:r>
        <w:rPr>
          <w:b/>
        </w:rPr>
        <w:t>IES</w:t>
      </w:r>
    </w:p>
    <w:p w14:paraId="758558E4" w14:textId="77777777" w:rsidR="001F1C7E" w:rsidRDefault="001F1C7E" w:rsidP="00ED64F2">
      <w:pPr>
        <w:pStyle w:val="NoSpacing"/>
      </w:pPr>
    </w:p>
    <w:p w14:paraId="17B029C7" w14:textId="77777777" w:rsidR="001F1C7E" w:rsidRDefault="001F1C7E" w:rsidP="00ED64F2">
      <w:pPr>
        <w:pStyle w:val="NoSpacing"/>
      </w:pPr>
      <w:r>
        <w:t xml:space="preserve">SIGs may create Policies. These can only be endorsed industry wide through the approval of the IWA Executive and subsequent escalation to the VicWater Board. </w:t>
      </w:r>
    </w:p>
    <w:p w14:paraId="5C3F7003" w14:textId="77777777" w:rsidR="001F1C7E" w:rsidRDefault="001F1C7E" w:rsidP="00ED64F2">
      <w:pPr>
        <w:pStyle w:val="NoSpacing"/>
      </w:pPr>
    </w:p>
    <w:p w14:paraId="08B91030" w14:textId="77777777" w:rsidR="001F1C7E" w:rsidRPr="001B5641" w:rsidRDefault="001F1C7E" w:rsidP="00ED64F2">
      <w:pPr>
        <w:pStyle w:val="NoSpacing"/>
        <w:rPr>
          <w:b/>
        </w:rPr>
      </w:pPr>
      <w:r w:rsidRPr="001B5641">
        <w:rPr>
          <w:b/>
        </w:rPr>
        <w:t>MEETINGS</w:t>
      </w:r>
    </w:p>
    <w:p w14:paraId="3EAEC6E5" w14:textId="77777777" w:rsidR="001F1C7E" w:rsidRDefault="001F1C7E" w:rsidP="00ED64F2">
      <w:pPr>
        <w:pStyle w:val="NoSpacing"/>
      </w:pPr>
    </w:p>
    <w:p w14:paraId="521127A4" w14:textId="77777777" w:rsidR="001F1C7E" w:rsidRDefault="001F1C7E" w:rsidP="0071394C">
      <w:pPr>
        <w:pStyle w:val="NoSpacing"/>
      </w:pPr>
      <w:r>
        <w:t>Meetings will be held at least 3 times per annum, in accordance with the scheduled IWA conferences.</w:t>
      </w:r>
    </w:p>
    <w:p w14:paraId="772AA05B" w14:textId="77777777" w:rsidR="001F1C7E" w:rsidRDefault="001F1C7E" w:rsidP="00ED64F2">
      <w:pPr>
        <w:pStyle w:val="NoSpacing"/>
      </w:pPr>
      <w:r>
        <w:t xml:space="preserve"> </w:t>
      </w:r>
    </w:p>
    <w:p w14:paraId="3956C4D6" w14:textId="68C10431" w:rsidR="001F1C7E" w:rsidRDefault="001F1C7E" w:rsidP="00ED64F2">
      <w:pPr>
        <w:pStyle w:val="NoSpacing"/>
      </w:pPr>
      <w:r>
        <w:t>The Convenor may call additional meetings when</w:t>
      </w:r>
      <w:r w:rsidR="0044458E">
        <w:t>/if</w:t>
      </w:r>
      <w:r>
        <w:t xml:space="preserve"> appropriate</w:t>
      </w:r>
      <w:r w:rsidR="009420CA">
        <w:t>.</w:t>
      </w:r>
      <w:r>
        <w:t xml:space="preserve"> </w:t>
      </w:r>
    </w:p>
    <w:p w14:paraId="50CA104C" w14:textId="77777777" w:rsidR="001F1C7E" w:rsidRDefault="001F1C7E" w:rsidP="00ED64F2">
      <w:pPr>
        <w:pStyle w:val="NoSpacing"/>
      </w:pPr>
    </w:p>
    <w:p w14:paraId="72E0032E" w14:textId="77777777" w:rsidR="001F1C7E" w:rsidRPr="00DA045E" w:rsidRDefault="001F1C7E" w:rsidP="00ED64F2">
      <w:pPr>
        <w:pStyle w:val="NoSpacing"/>
        <w:rPr>
          <w:b/>
        </w:rPr>
      </w:pPr>
      <w:r w:rsidRPr="00DA045E">
        <w:rPr>
          <w:b/>
        </w:rPr>
        <w:t>ANNUAL REPORTS</w:t>
      </w:r>
    </w:p>
    <w:p w14:paraId="16E6F82B" w14:textId="77777777" w:rsidR="001F1C7E" w:rsidRDefault="001F1C7E" w:rsidP="00ED64F2">
      <w:pPr>
        <w:pStyle w:val="NoSpacing"/>
        <w:rPr>
          <w:b/>
        </w:rPr>
      </w:pPr>
    </w:p>
    <w:p w14:paraId="35CB5839" w14:textId="4F768CAA" w:rsidR="001F1C7E" w:rsidRPr="00DA045E" w:rsidRDefault="001F1C7E" w:rsidP="0071394C">
      <w:pPr>
        <w:pStyle w:val="NoSpacing"/>
      </w:pPr>
      <w:r w:rsidRPr="00DA045E">
        <w:t xml:space="preserve">Convenors are to submit a report on the group’s functions for the prior financial year including </w:t>
      </w:r>
      <w:r>
        <w:t>outcomes</w:t>
      </w:r>
      <w:r w:rsidRPr="00DA045E">
        <w:t xml:space="preserve"> on all meetings, topics and emerging issues the group addressed. Th</w:t>
      </w:r>
      <w:r>
        <w:t>e report</w:t>
      </w:r>
      <w:r w:rsidRPr="00DA045E">
        <w:t xml:space="preserve"> is to be submitted to </w:t>
      </w:r>
      <w:r w:rsidR="0044458E">
        <w:t>IWA’s</w:t>
      </w:r>
      <w:r w:rsidR="0044458E" w:rsidRPr="00DA045E">
        <w:t xml:space="preserve"> </w:t>
      </w:r>
      <w:r w:rsidRPr="00DA045E">
        <w:t>Public Officer in August each year for inclusion in the IWA Annual Report.</w:t>
      </w:r>
    </w:p>
    <w:p w14:paraId="55044AF0" w14:textId="77777777" w:rsidR="001F1C7E" w:rsidRDefault="001F1C7E" w:rsidP="00ED64F2">
      <w:pPr>
        <w:pStyle w:val="NoSpacing"/>
      </w:pPr>
    </w:p>
    <w:p w14:paraId="20BBB6ED" w14:textId="77777777" w:rsidR="001F1C7E" w:rsidRPr="001B5641" w:rsidRDefault="001F1C7E" w:rsidP="00ED64F2">
      <w:pPr>
        <w:pStyle w:val="NoSpacing"/>
        <w:rPr>
          <w:b/>
        </w:rPr>
      </w:pPr>
      <w:r w:rsidRPr="001B5641">
        <w:rPr>
          <w:b/>
        </w:rPr>
        <w:t>MEETING PROCEDURES</w:t>
      </w:r>
    </w:p>
    <w:p w14:paraId="5C655E7D" w14:textId="77777777" w:rsidR="001F1C7E" w:rsidRDefault="001F1C7E" w:rsidP="00ED64F2">
      <w:pPr>
        <w:pStyle w:val="NoSpacing"/>
      </w:pPr>
    </w:p>
    <w:p w14:paraId="37E6CAAF" w14:textId="77777777" w:rsidR="001F1C7E" w:rsidRDefault="001F1C7E" w:rsidP="00ED64F2">
      <w:pPr>
        <w:pStyle w:val="NoSpacing"/>
      </w:pPr>
      <w:r>
        <w:t>The Group will determine its own procedures for the conduct of its meetings. However, meeting procedures will be consistent with those prescribed for IWA Executive Meetings in the IWA Rules.</w:t>
      </w:r>
    </w:p>
    <w:p w14:paraId="2BFA7D48" w14:textId="77777777" w:rsidR="001F1C7E" w:rsidRDefault="001F1C7E" w:rsidP="00ED64F2">
      <w:pPr>
        <w:pStyle w:val="NoSpacing"/>
      </w:pPr>
    </w:p>
    <w:p w14:paraId="43A5079A" w14:textId="77777777" w:rsidR="001F1C7E" w:rsidRDefault="001F1C7E" w:rsidP="00ED64F2">
      <w:pPr>
        <w:pStyle w:val="NoSpacing"/>
      </w:pPr>
      <w:r>
        <w:lastRenderedPageBreak/>
        <w:t xml:space="preserve">Group Members will elect the Convenor of the Group. The term of office of the Convenor will be for a </w:t>
      </w:r>
      <w:r w:rsidR="00327FDB">
        <w:t xml:space="preserve">nominal period </w:t>
      </w:r>
      <w:r>
        <w:t xml:space="preserve">of two years, with the intention that the role rotates among water corporations.  </w:t>
      </w:r>
    </w:p>
    <w:p w14:paraId="2D216D9F" w14:textId="77777777" w:rsidR="001F1C7E" w:rsidRDefault="001F1C7E" w:rsidP="00ED64F2">
      <w:pPr>
        <w:pStyle w:val="NoSpacing"/>
      </w:pPr>
    </w:p>
    <w:p w14:paraId="76773BF5" w14:textId="77777777" w:rsidR="001F1C7E" w:rsidRDefault="001F1C7E" w:rsidP="00ED64F2">
      <w:pPr>
        <w:pStyle w:val="NoSpacing"/>
      </w:pPr>
      <w:r>
        <w:t>The Group Convenor must be endorsed by the IWA executive.</w:t>
      </w:r>
    </w:p>
    <w:p w14:paraId="574425FB" w14:textId="77777777" w:rsidR="001F1C7E" w:rsidRDefault="001F1C7E" w:rsidP="00ED64F2">
      <w:pPr>
        <w:pStyle w:val="NoSpacing"/>
      </w:pPr>
    </w:p>
    <w:p w14:paraId="6C71F150" w14:textId="77777777" w:rsidR="001F1C7E" w:rsidRPr="00DA045E" w:rsidRDefault="001F1C7E" w:rsidP="00ED64F2">
      <w:pPr>
        <w:pStyle w:val="NoSpacing"/>
        <w:rPr>
          <w:b/>
        </w:rPr>
      </w:pPr>
      <w:r w:rsidRPr="00DA045E">
        <w:rPr>
          <w:b/>
        </w:rPr>
        <w:t>MINUTES</w:t>
      </w:r>
    </w:p>
    <w:p w14:paraId="6A436FD0" w14:textId="77777777" w:rsidR="001F1C7E" w:rsidRPr="00DA045E" w:rsidRDefault="001F1C7E" w:rsidP="00ED64F2">
      <w:pPr>
        <w:pStyle w:val="NoSpacing"/>
      </w:pPr>
    </w:p>
    <w:p w14:paraId="3825722D" w14:textId="77777777" w:rsidR="001F1C7E" w:rsidRPr="00DA045E" w:rsidRDefault="001F1C7E" w:rsidP="00ED64F2">
      <w:pPr>
        <w:pStyle w:val="NoSpacing"/>
      </w:pPr>
      <w:r w:rsidRPr="00DA045E">
        <w:t xml:space="preserve">The </w:t>
      </w:r>
      <w:r w:rsidR="0083518F">
        <w:t>Convenor is responsible for ensuring the minutes of the meeting are circulated to the IWA Public Officer within 7 working days of the meeting.</w:t>
      </w:r>
    </w:p>
    <w:p w14:paraId="0F9A0C9B" w14:textId="77777777" w:rsidR="001F1C7E" w:rsidRPr="00DA045E" w:rsidRDefault="001F1C7E" w:rsidP="00ED64F2">
      <w:pPr>
        <w:pStyle w:val="NoSpacing"/>
      </w:pPr>
    </w:p>
    <w:p w14:paraId="23E24B23" w14:textId="77777777" w:rsidR="001F1C7E" w:rsidRPr="00DA045E" w:rsidRDefault="001F1C7E" w:rsidP="00ED64F2">
      <w:pPr>
        <w:pStyle w:val="NoSpacing"/>
      </w:pPr>
      <w:r w:rsidRPr="00DA045E">
        <w:t>The minutes are to include an introductory executive summary</w:t>
      </w:r>
      <w:r w:rsidR="0083518F">
        <w:t xml:space="preserve"> by the convenor</w:t>
      </w:r>
      <w:r w:rsidRPr="00DA045E">
        <w:t xml:space="preserve"> listing key themes </w:t>
      </w:r>
      <w:r w:rsidR="0083518F">
        <w:t>and emerging strategic issues from the meeting.</w:t>
      </w:r>
    </w:p>
    <w:p w14:paraId="3B69335D" w14:textId="77777777" w:rsidR="001F1C7E" w:rsidRPr="00DA045E" w:rsidRDefault="001F1C7E" w:rsidP="00ED64F2">
      <w:pPr>
        <w:pStyle w:val="NoSpacing"/>
      </w:pPr>
    </w:p>
    <w:p w14:paraId="4DE452B9" w14:textId="77777777" w:rsidR="001F1C7E" w:rsidRPr="00DA045E" w:rsidRDefault="001F1C7E" w:rsidP="00ED64F2">
      <w:pPr>
        <w:pStyle w:val="NoSpacing"/>
        <w:rPr>
          <w:b/>
        </w:rPr>
      </w:pPr>
      <w:r w:rsidRPr="00DA045E">
        <w:rPr>
          <w:b/>
        </w:rPr>
        <w:t>MEMBERSHIP</w:t>
      </w:r>
    </w:p>
    <w:p w14:paraId="4B46582D" w14:textId="77777777" w:rsidR="001F1C7E" w:rsidRPr="00DA045E" w:rsidRDefault="001F1C7E" w:rsidP="00ED64F2">
      <w:pPr>
        <w:pStyle w:val="NoSpacing"/>
      </w:pPr>
    </w:p>
    <w:p w14:paraId="64B18F6F" w14:textId="77777777" w:rsidR="001F1C7E" w:rsidRPr="00DA045E" w:rsidRDefault="001F1C7E" w:rsidP="0071394C">
      <w:pPr>
        <w:pStyle w:val="NoSpacing"/>
      </w:pPr>
      <w:r w:rsidRPr="00DA045E">
        <w:t xml:space="preserve">Convenors must become a member of the IWA within 6 months of being endorsed as the </w:t>
      </w:r>
      <w:r>
        <w:t>SIG</w:t>
      </w:r>
      <w:r w:rsidRPr="00DA045E">
        <w:t xml:space="preserve"> convenor.</w:t>
      </w:r>
    </w:p>
    <w:p w14:paraId="0AD89468" w14:textId="77777777" w:rsidR="001F1C7E" w:rsidRDefault="001F1C7E" w:rsidP="00ED64F2">
      <w:pPr>
        <w:pStyle w:val="NoSpacing"/>
      </w:pPr>
    </w:p>
    <w:p w14:paraId="31C20FA8" w14:textId="77777777" w:rsidR="001F1C7E" w:rsidRPr="001B5641" w:rsidRDefault="001F1C7E" w:rsidP="00ED64F2">
      <w:pPr>
        <w:pStyle w:val="NoSpacing"/>
        <w:rPr>
          <w:b/>
        </w:rPr>
      </w:pPr>
      <w:r w:rsidRPr="001B5641">
        <w:rPr>
          <w:b/>
        </w:rPr>
        <w:t>CONFIDENTIALITY</w:t>
      </w:r>
    </w:p>
    <w:p w14:paraId="7CDF6A82" w14:textId="77777777" w:rsidR="001F1C7E" w:rsidRDefault="001F1C7E" w:rsidP="00ED64F2">
      <w:pPr>
        <w:pStyle w:val="NoSpacing"/>
      </w:pPr>
    </w:p>
    <w:p w14:paraId="2205EC33" w14:textId="77777777" w:rsidR="001F1C7E" w:rsidRDefault="001F1C7E" w:rsidP="00ED64F2">
      <w:pPr>
        <w:pStyle w:val="NoSpacing"/>
      </w:pPr>
      <w:r>
        <w:t xml:space="preserve">All information nominated as confidential by Group Members must remain confidential and not be divulged outside of the Group’s proceedings, other than to members of the IWA Executive. </w:t>
      </w:r>
    </w:p>
    <w:p w14:paraId="58431474" w14:textId="77777777" w:rsidR="001F1C7E" w:rsidRDefault="001F1C7E" w:rsidP="00ED64F2">
      <w:pPr>
        <w:pStyle w:val="NoSpacing"/>
      </w:pPr>
    </w:p>
    <w:p w14:paraId="20747B43" w14:textId="77777777" w:rsidR="001F1C7E" w:rsidRPr="001B5641" w:rsidRDefault="001F1C7E" w:rsidP="00ED64F2">
      <w:pPr>
        <w:pStyle w:val="NoSpacing"/>
        <w:rPr>
          <w:b/>
        </w:rPr>
      </w:pPr>
      <w:r w:rsidRPr="001B5641">
        <w:rPr>
          <w:b/>
        </w:rPr>
        <w:t>APPROVAL AND AMENDMENT</w:t>
      </w:r>
    </w:p>
    <w:p w14:paraId="2FA97A01" w14:textId="77777777" w:rsidR="001F1C7E" w:rsidRDefault="001F1C7E" w:rsidP="00ED64F2">
      <w:pPr>
        <w:pStyle w:val="NoSpacing"/>
      </w:pPr>
    </w:p>
    <w:p w14:paraId="13BA48D7" w14:textId="77777777" w:rsidR="001F1C7E" w:rsidRDefault="001F1C7E" w:rsidP="00ED64F2">
      <w:pPr>
        <w:pStyle w:val="NoSpacing"/>
      </w:pPr>
      <w:r>
        <w:t>The Group will review this Charter as required and, at least, every two years. Once amended, the Charter will be submitted to the IWA Executive for approval.</w:t>
      </w:r>
    </w:p>
    <w:p w14:paraId="6C8916BA" w14:textId="77777777" w:rsidR="001F1C7E" w:rsidRDefault="001F1C7E" w:rsidP="00ED64F2">
      <w:pPr>
        <w:pStyle w:val="NoSpacing"/>
      </w:pPr>
    </w:p>
    <w:p w14:paraId="6239C75E" w14:textId="6DC33BA5" w:rsidR="001F1C7E" w:rsidRDefault="001F1C7E" w:rsidP="0071394C">
      <w:pPr>
        <w:pStyle w:val="NoSpacing"/>
      </w:pPr>
      <w:r>
        <w:t xml:space="preserve">Approved by the IWA Executive </w:t>
      </w:r>
      <w:r w:rsidRPr="000702DD">
        <w:rPr>
          <w:highlight w:val="yellow"/>
        </w:rPr>
        <w:t xml:space="preserve">on </w:t>
      </w:r>
      <w:r w:rsidR="000702DD" w:rsidRPr="000702DD">
        <w:rPr>
          <w:highlight w:val="yellow"/>
        </w:rPr>
        <w:t>XX/XX/XXXX</w:t>
      </w:r>
    </w:p>
    <w:p w14:paraId="5DA24D45" w14:textId="77777777" w:rsidR="001F1C7E" w:rsidRDefault="001F1C7E" w:rsidP="006649A7">
      <w:pPr>
        <w:pStyle w:val="NoSpacing"/>
      </w:pPr>
    </w:p>
    <w:p w14:paraId="367B2E07" w14:textId="77777777" w:rsidR="001F1C7E" w:rsidRDefault="001F1C7E" w:rsidP="006649A7">
      <w:pPr>
        <w:pStyle w:val="NoSpacing"/>
      </w:pPr>
    </w:p>
    <w:p w14:paraId="2EA193D7" w14:textId="77777777" w:rsidR="001F1C7E" w:rsidRDefault="00B45A35" w:rsidP="00ED64F2">
      <w:pPr>
        <w:pStyle w:val="NoSpacing"/>
      </w:pPr>
      <w:r>
        <w:rPr>
          <w:noProof/>
          <w:lang w:eastAsia="en-AU"/>
        </w:rPr>
        <mc:AlternateContent>
          <mc:Choice Requires="wps">
            <w:drawing>
              <wp:anchor distT="0" distB="0" distL="114300" distR="114300" simplePos="0" relativeHeight="251661312" behindDoc="0" locked="0" layoutInCell="1" allowOverlap="1" wp14:anchorId="57AFE954" wp14:editId="12971F06">
                <wp:simplePos x="0" y="0"/>
                <wp:positionH relativeFrom="column">
                  <wp:posOffset>1897811</wp:posOffset>
                </wp:positionH>
                <wp:positionV relativeFrom="paragraph">
                  <wp:posOffset>141352</wp:posOffset>
                </wp:positionV>
                <wp:extent cx="1846053" cy="923027"/>
                <wp:effectExtent l="0" t="0" r="20955" b="1079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053" cy="923027"/>
                        </a:xfrm>
                        <a:prstGeom prst="wave">
                          <a:avLst>
                            <a:gd name="adj1" fmla="val 13005"/>
                            <a:gd name="adj2" fmla="val 0"/>
                          </a:avLst>
                        </a:prstGeom>
                        <a:solidFill>
                          <a:srgbClr val="F79646"/>
                        </a:solidFill>
                        <a:ln w="9525">
                          <a:solidFill>
                            <a:srgbClr val="000000"/>
                          </a:solidFill>
                          <a:round/>
                          <a:headEnd/>
                          <a:tailEnd/>
                        </a:ln>
                      </wps:spPr>
                      <wps:txbx>
                        <w:txbxContent>
                          <w:p w14:paraId="5205B4D3" w14:textId="77777777" w:rsidR="002A3EEF" w:rsidRPr="00E93D21" w:rsidRDefault="002A3EEF" w:rsidP="00E93D21">
                            <w:pPr>
                              <w:jc w:val="center"/>
                              <w:rPr>
                                <w:b/>
                              </w:rPr>
                            </w:pPr>
                            <w:smartTag w:uri="urn:schemas-microsoft-com:office:smarttags" w:element="place">
                              <w:smartTag w:uri="urn:schemas-microsoft-com:office:smarttags" w:element="PlaceType">
                                <w:r w:rsidRPr="00E93D21">
                                  <w:rPr>
                                    <w:b/>
                                  </w:rPr>
                                  <w:t>Institute</w:t>
                                </w:r>
                              </w:smartTag>
                              <w:r w:rsidRPr="00E93D21">
                                <w:rPr>
                                  <w:b/>
                                </w:rPr>
                                <w:t xml:space="preserve"> of </w:t>
                              </w:r>
                              <w:smartTag w:uri="urn:schemas-microsoft-com:office:smarttags" w:element="PlaceName">
                                <w:r w:rsidRPr="00E93D21">
                                  <w:rPr>
                                    <w:b/>
                                  </w:rPr>
                                  <w:t>Water</w:t>
                                </w:r>
                              </w:smartTag>
                            </w:smartTag>
                            <w:r w:rsidRPr="00E93D21">
                              <w:rPr>
                                <w:b/>
                              </w:rPr>
                              <w:t xml:space="preserve"> Administration</w:t>
                            </w:r>
                            <w:r>
                              <w:rPr>
                                <w:b/>
                              </w:rPr>
                              <w:t xml:space="preserve"> (IWA)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FE95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26" type="#_x0000_t64" style="position:absolute;margin-left:149.45pt;margin-top:11.15pt;width:145.35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" fillcolor="#f79646">
                <v:textbox>
                  <w:txbxContent>
                    <w:p w14:paraId="5205B4D3" w14:textId="77777777" w:rsidR="002A3EEF" w:rsidRPr="00E93D21" w:rsidRDefault="002A3EEF" w:rsidP="00E93D21">
                      <w:pPr>
                        <w:jc w:val="center"/>
                        <w:rPr>
                          <w:b/>
                        </w:rPr>
                      </w:pPr>
                      <w:smartTag w:uri="urn:schemas-microsoft-com:office:smarttags" w:element="place">
                        <w:smartTag w:uri="urn:schemas-microsoft-com:office:smarttags" w:element="PlaceType">
                          <w:r w:rsidRPr="00E93D21">
                            <w:rPr>
                              <w:b/>
                            </w:rPr>
                            <w:t>Institute</w:t>
                          </w:r>
                        </w:smartTag>
                        <w:r w:rsidRPr="00E93D21">
                          <w:rPr>
                            <w:b/>
                          </w:rPr>
                          <w:t xml:space="preserve"> of </w:t>
                        </w:r>
                        <w:smartTag w:uri="urn:schemas-microsoft-com:office:smarttags" w:element="PlaceName">
                          <w:r w:rsidRPr="00E93D21">
                            <w:rPr>
                              <w:b/>
                            </w:rPr>
                            <w:t>Water</w:t>
                          </w:r>
                        </w:smartTag>
                      </w:smartTag>
                      <w:r w:rsidRPr="00E93D21">
                        <w:rPr>
                          <w:b/>
                        </w:rPr>
                        <w:t xml:space="preserve"> Administration</w:t>
                      </w:r>
                      <w:r>
                        <w:rPr>
                          <w:b/>
                        </w:rPr>
                        <w:t xml:space="preserve"> (IWA)</w:t>
                      </w:r>
                    </w:p>
                  </w:txbxContent>
                </v:textbox>
              </v:shape>
            </w:pict>
          </mc:Fallback>
        </mc:AlternateContent>
      </w:r>
    </w:p>
    <w:p w14:paraId="07B17C05" w14:textId="77777777" w:rsidR="001F1C7E" w:rsidRDefault="00B45A35" w:rsidP="00ED64F2">
      <w:pPr>
        <w:pStyle w:val="NoSpacing"/>
      </w:pPr>
      <w:r>
        <w:rPr>
          <w:noProof/>
          <w:lang w:eastAsia="en-AU"/>
        </w:rPr>
        <mc:AlternateContent>
          <mc:Choice Requires="wps">
            <w:drawing>
              <wp:anchor distT="0" distB="0" distL="114300" distR="114300" simplePos="0" relativeHeight="251664384" behindDoc="0" locked="0" layoutInCell="1" allowOverlap="1" wp14:anchorId="4A8DE50C" wp14:editId="4098DC38">
                <wp:simplePos x="0" y="0"/>
                <wp:positionH relativeFrom="column">
                  <wp:posOffset>-485775</wp:posOffset>
                </wp:positionH>
                <wp:positionV relativeFrom="paragraph">
                  <wp:posOffset>57150</wp:posOffset>
                </wp:positionV>
                <wp:extent cx="942975" cy="649605"/>
                <wp:effectExtent l="9525" t="9525" r="9525" b="762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49605"/>
                        </a:xfrm>
                        <a:prstGeom prst="rect">
                          <a:avLst/>
                        </a:prstGeom>
                        <a:solidFill>
                          <a:srgbClr val="92D050"/>
                        </a:solidFill>
                        <a:ln w="9525">
                          <a:solidFill>
                            <a:srgbClr val="000000"/>
                          </a:solidFill>
                          <a:miter lim="800000"/>
                          <a:headEnd/>
                          <a:tailEnd/>
                        </a:ln>
                      </wps:spPr>
                      <wps:txbx>
                        <w:txbxContent>
                          <w:p w14:paraId="7FDF7820" w14:textId="77777777" w:rsidR="002A3EEF" w:rsidRDefault="002A3EEF" w:rsidP="00E93D21">
                            <w:pPr>
                              <w:jc w:val="center"/>
                              <w:rPr>
                                <w:b/>
                              </w:rPr>
                            </w:pPr>
                            <w:r w:rsidRPr="00E93D21">
                              <w:rPr>
                                <w:b/>
                              </w:rPr>
                              <w:t>VicWater</w:t>
                            </w:r>
                          </w:p>
                          <w:p w14:paraId="3B107091" w14:textId="77777777" w:rsidR="002A3EEF" w:rsidRDefault="002A3EEF" w:rsidP="00E93D2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DE50C" id="_x0000_t202" coordsize="21600,21600" o:spt="202" path="m,l,21600r21600,l21600,xe">
                <v:stroke joinstyle="miter"/>
                <v:path gradientshapeok="t" o:connecttype="rect"/>
              </v:shapetype>
              <v:shape id="Text Box 3" o:spid="_x0000_s1027" type="#_x0000_t202" style="position:absolute;margin-left:-38.25pt;margin-top:4.5pt;width:74.2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" fillcolor="#92d050">
                <v:textbox>
                  <w:txbxContent>
                    <w:p w14:paraId="7FDF7820" w14:textId="77777777" w:rsidR="002A3EEF" w:rsidRDefault="002A3EEF" w:rsidP="00E93D21">
                      <w:pPr>
                        <w:jc w:val="center"/>
                        <w:rPr>
                          <w:b/>
                        </w:rPr>
                      </w:pPr>
                      <w:r w:rsidRPr="00E93D21">
                        <w:rPr>
                          <w:b/>
                        </w:rPr>
                        <w:t>VicWater</w:t>
                      </w:r>
                    </w:p>
                    <w:p w14:paraId="3B107091" w14:textId="77777777" w:rsidR="002A3EEF" w:rsidRDefault="002A3EEF" w:rsidP="00E93D21">
                      <w:pPr>
                        <w:jc w:val="center"/>
                        <w:rPr>
                          <w:b/>
                        </w:rPr>
                      </w:pP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3452889" wp14:editId="4F30E197">
                <wp:simplePos x="0" y="0"/>
                <wp:positionH relativeFrom="column">
                  <wp:posOffset>5191125</wp:posOffset>
                </wp:positionH>
                <wp:positionV relativeFrom="paragraph">
                  <wp:posOffset>45720</wp:posOffset>
                </wp:positionV>
                <wp:extent cx="990600" cy="661035"/>
                <wp:effectExtent l="9525" t="7620" r="9525" b="762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61035"/>
                        </a:xfrm>
                        <a:prstGeom prst="rect">
                          <a:avLst/>
                        </a:prstGeom>
                        <a:solidFill>
                          <a:srgbClr val="92D050"/>
                        </a:solidFill>
                        <a:ln w="9525">
                          <a:solidFill>
                            <a:srgbClr val="000000"/>
                          </a:solidFill>
                          <a:miter lim="800000"/>
                          <a:headEnd/>
                          <a:tailEnd/>
                        </a:ln>
                      </wps:spPr>
                      <wps:txbx>
                        <w:txbxContent>
                          <w:p w14:paraId="2957A39D" w14:textId="77777777" w:rsidR="002A3EEF" w:rsidRPr="00E93D21" w:rsidRDefault="002A3EEF" w:rsidP="00E93D21">
                            <w:pPr>
                              <w:jc w:val="center"/>
                              <w:rPr>
                                <w:b/>
                              </w:rPr>
                            </w:pPr>
                            <w:r w:rsidRPr="00E93D21">
                              <w:rPr>
                                <w:b/>
                              </w:rPr>
                              <w:t>AWA (Victorian 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2889" id="Text Box 4" o:spid="_x0000_s1028" type="#_x0000_t202" style="position:absolute;margin-left:408.75pt;margin-top:3.6pt;width:78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" fillcolor="#92d050">
                <v:textbox>
                  <w:txbxContent>
                    <w:p w14:paraId="2957A39D" w14:textId="77777777" w:rsidR="002A3EEF" w:rsidRPr="00E93D21" w:rsidRDefault="002A3EEF" w:rsidP="00E93D21">
                      <w:pPr>
                        <w:jc w:val="center"/>
                        <w:rPr>
                          <w:b/>
                        </w:rPr>
                      </w:pPr>
                      <w:r w:rsidRPr="00E93D21">
                        <w:rPr>
                          <w:b/>
                        </w:rPr>
                        <w:t>AWA (Victorian Branch)</w:t>
                      </w:r>
                    </w:p>
                  </w:txbxContent>
                </v:textbox>
              </v:shape>
            </w:pict>
          </mc:Fallback>
        </mc:AlternateContent>
      </w:r>
    </w:p>
    <w:p w14:paraId="3EEF8849" w14:textId="77777777" w:rsidR="001F1C7E" w:rsidRDefault="008801F1" w:rsidP="00ED64F2">
      <w:pPr>
        <w:pStyle w:val="NoSpacing"/>
      </w:pPr>
      <w:r>
        <w:rPr>
          <w:noProof/>
          <w:lang w:eastAsia="en-AU"/>
        </w:rPr>
        <mc:AlternateContent>
          <mc:Choice Requires="wps">
            <w:drawing>
              <wp:anchor distT="0" distB="0" distL="114300" distR="114300" simplePos="0" relativeHeight="251663360" behindDoc="0" locked="0" layoutInCell="1" allowOverlap="1" wp14:anchorId="214B452F" wp14:editId="5FA9E20E">
                <wp:simplePos x="0" y="0"/>
                <wp:positionH relativeFrom="column">
                  <wp:posOffset>3950335</wp:posOffset>
                </wp:positionH>
                <wp:positionV relativeFrom="paragraph">
                  <wp:posOffset>-1270</wp:posOffset>
                </wp:positionV>
                <wp:extent cx="1090295" cy="537210"/>
                <wp:effectExtent l="0" t="19050" r="33655" b="3429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37210"/>
                        </a:xfrm>
                        <a:prstGeom prst="rightArrow">
                          <a:avLst>
                            <a:gd name="adj1" fmla="val 50000"/>
                            <a:gd name="adj2" fmla="val 65434"/>
                          </a:avLst>
                        </a:prstGeom>
                        <a:solidFill>
                          <a:srgbClr val="C6D9F1"/>
                        </a:solidFill>
                        <a:ln w="9525">
                          <a:solidFill>
                            <a:srgbClr val="000000"/>
                          </a:solidFill>
                          <a:miter lim="800000"/>
                          <a:headEnd/>
                          <a:tailEnd/>
                        </a:ln>
                      </wps:spPr>
                      <wps:txbx>
                        <w:txbxContent>
                          <w:p w14:paraId="1F7B7B36" w14:textId="77777777" w:rsidR="002A3EEF" w:rsidRDefault="002A3EEF" w:rsidP="004B26F8">
                            <w:pPr>
                              <w:jc w:val="center"/>
                            </w:pPr>
                            <w:r>
                              <w:t>MOU</w:t>
                            </w:r>
                          </w:p>
                          <w:p w14:paraId="5F3291E2" w14:textId="77777777" w:rsidR="002A3EEF" w:rsidRDefault="002A3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B45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9" type="#_x0000_t13" style="position:absolute;margin-left:311.05pt;margin-top:-.1pt;width:85.85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" adj="14636" fillcolor="#c6d9f1">
                <v:textbox>
                  <w:txbxContent>
                    <w:p w14:paraId="1F7B7B36" w14:textId="77777777" w:rsidR="002A3EEF" w:rsidRDefault="002A3EEF" w:rsidP="004B26F8">
                      <w:pPr>
                        <w:jc w:val="center"/>
                      </w:pPr>
                      <w:r>
                        <w:t>MOU</w:t>
                      </w:r>
                    </w:p>
                    <w:p w14:paraId="5F3291E2" w14:textId="77777777" w:rsidR="002A3EEF" w:rsidRDefault="002A3EEF"/>
                  </w:txbxContent>
                </v:textbox>
              </v:shape>
            </w:pict>
          </mc:Fallback>
        </mc:AlternateContent>
      </w:r>
      <w:r w:rsidR="00B45A35">
        <w:rPr>
          <w:noProof/>
          <w:lang w:eastAsia="en-AU"/>
        </w:rPr>
        <mc:AlternateContent>
          <mc:Choice Requires="wps">
            <w:drawing>
              <wp:anchor distT="0" distB="0" distL="114300" distR="114300" simplePos="0" relativeHeight="251662336" behindDoc="0" locked="0" layoutInCell="1" allowOverlap="1" wp14:anchorId="135225F4" wp14:editId="5186C693">
                <wp:simplePos x="0" y="0"/>
                <wp:positionH relativeFrom="column">
                  <wp:posOffset>690113</wp:posOffset>
                </wp:positionH>
                <wp:positionV relativeFrom="paragraph">
                  <wp:posOffset>-1235</wp:posOffset>
                </wp:positionV>
                <wp:extent cx="1047750" cy="474453"/>
                <wp:effectExtent l="19050" t="19050" r="19050" b="400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74453"/>
                        </a:xfrm>
                        <a:prstGeom prst="leftArrow">
                          <a:avLst>
                            <a:gd name="adj1" fmla="val 50000"/>
                            <a:gd name="adj2" fmla="val 62500"/>
                          </a:avLst>
                        </a:prstGeom>
                        <a:solidFill>
                          <a:srgbClr val="C6D9F1"/>
                        </a:solidFill>
                        <a:ln w="9525">
                          <a:solidFill>
                            <a:srgbClr val="000000"/>
                          </a:solidFill>
                          <a:miter lim="800000"/>
                          <a:headEnd/>
                          <a:tailEnd/>
                        </a:ln>
                      </wps:spPr>
                      <wps:txbx>
                        <w:txbxContent>
                          <w:p w14:paraId="2CD675F8" w14:textId="77777777" w:rsidR="002A3EEF" w:rsidRDefault="002A3EEF" w:rsidP="004B26F8">
                            <w:pPr>
                              <w:jc w:val="center"/>
                            </w:pPr>
                            <w:r>
                              <w:t>MOU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225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30" type="#_x0000_t66" style="position:absolute;margin-left:54.35pt;margin-top:-.1pt;width:82.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" adj="6113" fillcolor="#c6d9f1">
                <v:textbox>
                  <w:txbxContent>
                    <w:p w14:paraId="2CD675F8" w14:textId="77777777" w:rsidR="002A3EEF" w:rsidRDefault="002A3EEF" w:rsidP="004B26F8">
                      <w:pPr>
                        <w:jc w:val="center"/>
                      </w:pPr>
                      <w:r>
                        <w:t>MOU</w:t>
                      </w:r>
                    </w:p>
                  </w:txbxContent>
                </v:textbox>
              </v:shape>
            </w:pict>
          </mc:Fallback>
        </mc:AlternateContent>
      </w:r>
    </w:p>
    <w:p w14:paraId="064C2267" w14:textId="6B298843" w:rsidR="001F1C7E" w:rsidRDefault="001F1C7E" w:rsidP="00ED64F2">
      <w:pPr>
        <w:pStyle w:val="NoSpacing"/>
      </w:pPr>
    </w:p>
    <w:p w14:paraId="31D080A4" w14:textId="5183B91E" w:rsidR="001F1C7E" w:rsidRDefault="001F1C7E" w:rsidP="00ED64F2">
      <w:pPr>
        <w:pStyle w:val="NoSpacing"/>
      </w:pPr>
    </w:p>
    <w:p w14:paraId="26E3E866" w14:textId="125B4B83" w:rsidR="001F1C7E" w:rsidRDefault="001F1C7E" w:rsidP="00ED64F2">
      <w:pPr>
        <w:pStyle w:val="NoSpacing"/>
      </w:pPr>
    </w:p>
    <w:p w14:paraId="10575C36" w14:textId="1AF44312" w:rsidR="001F1C7E" w:rsidRDefault="00B45A35" w:rsidP="00ED64F2">
      <w:pPr>
        <w:pStyle w:val="NoSpacing"/>
      </w:pPr>
      <w:r>
        <w:rPr>
          <w:noProof/>
          <w:lang w:eastAsia="en-AU"/>
        </w:rPr>
        <mc:AlternateContent>
          <mc:Choice Requires="wps">
            <w:drawing>
              <wp:anchor distT="0" distB="0" distL="114300" distR="114300" simplePos="0" relativeHeight="251645952" behindDoc="0" locked="0" layoutInCell="1" allowOverlap="1" wp14:anchorId="3A7CD370" wp14:editId="7E0B15BB">
                <wp:simplePos x="0" y="0"/>
                <wp:positionH relativeFrom="column">
                  <wp:posOffset>1657350</wp:posOffset>
                </wp:positionH>
                <wp:positionV relativeFrom="paragraph">
                  <wp:posOffset>45085</wp:posOffset>
                </wp:positionV>
                <wp:extent cx="2295525" cy="864870"/>
                <wp:effectExtent l="19050" t="26035" r="38100" b="5207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487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8018B01" w14:textId="77777777" w:rsidR="002A3EEF" w:rsidRDefault="002A3EEF" w:rsidP="00454043">
                            <w:pPr>
                              <w:jc w:val="center"/>
                              <w:rPr>
                                <w:b/>
                              </w:rPr>
                            </w:pPr>
                            <w:r w:rsidRPr="00454043">
                              <w:rPr>
                                <w:b/>
                              </w:rPr>
                              <w:t>IWA Executive</w:t>
                            </w:r>
                          </w:p>
                          <w:p w14:paraId="2E3E6FEB" w14:textId="77777777" w:rsidR="002A3EEF" w:rsidRPr="00454043" w:rsidRDefault="002A3EEF" w:rsidP="00454043">
                            <w:pPr>
                              <w:jc w:val="center"/>
                              <w:rPr>
                                <w:b/>
                              </w:rPr>
                            </w:pPr>
                            <w:r>
                              <w:rPr>
                                <w:b/>
                              </w:rPr>
                              <w:t>Governs the SIGs, administers Conferences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D370" id="Text Box 7" o:spid="_x0000_s1031" type="#_x0000_t202" style="position:absolute;margin-left:130.5pt;margin-top:3.55pt;width:180.75pt;height:6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" fillcolor="#f79646" strokecolor="#f2f2f2" strokeweight="3pt">
                <v:shadow on="t" color="#974706" opacity=".5" offset="1pt"/>
                <v:textbox>
                  <w:txbxContent>
                    <w:p w14:paraId="38018B01" w14:textId="77777777" w:rsidR="002A3EEF" w:rsidRDefault="002A3EEF" w:rsidP="00454043">
                      <w:pPr>
                        <w:jc w:val="center"/>
                        <w:rPr>
                          <w:b/>
                        </w:rPr>
                      </w:pPr>
                      <w:r w:rsidRPr="00454043">
                        <w:rPr>
                          <w:b/>
                        </w:rPr>
                        <w:t>IWA Executive</w:t>
                      </w:r>
                    </w:p>
                    <w:p w14:paraId="2E3E6FEB" w14:textId="77777777" w:rsidR="002A3EEF" w:rsidRPr="00454043" w:rsidRDefault="002A3EEF" w:rsidP="00454043">
                      <w:pPr>
                        <w:jc w:val="center"/>
                        <w:rPr>
                          <w:b/>
                        </w:rPr>
                      </w:pPr>
                      <w:r>
                        <w:rPr>
                          <w:b/>
                        </w:rPr>
                        <w:t>Governs the SIGs, administers Conferences</w:t>
                      </w:r>
                    </w:p>
                  </w:txbxContent>
                </v:textbox>
              </v:shape>
            </w:pict>
          </mc:Fallback>
        </mc:AlternateContent>
      </w:r>
    </w:p>
    <w:p w14:paraId="02793E37" w14:textId="7F921E61" w:rsidR="001F1C7E" w:rsidRDefault="000702DD" w:rsidP="00ED64F2">
      <w:pPr>
        <w:pStyle w:val="NoSpacing"/>
      </w:pPr>
      <w:r>
        <w:rPr>
          <w:noProof/>
          <w:lang w:eastAsia="en-AU"/>
        </w:rPr>
        <mc:AlternateContent>
          <mc:Choice Requires="wps">
            <w:drawing>
              <wp:anchor distT="0" distB="0" distL="114300" distR="114300" simplePos="0" relativeHeight="251679744" behindDoc="0" locked="0" layoutInCell="1" allowOverlap="1" wp14:anchorId="23A45A3D" wp14:editId="16E73B0C">
                <wp:simplePos x="0" y="0"/>
                <wp:positionH relativeFrom="column">
                  <wp:posOffset>5821681</wp:posOffset>
                </wp:positionH>
                <wp:positionV relativeFrom="paragraph">
                  <wp:posOffset>1228725</wp:posOffset>
                </wp:positionV>
                <wp:extent cx="45719" cy="603250"/>
                <wp:effectExtent l="38100" t="0" r="50165" b="6350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48DA4" id="_x0000_t32" coordsize="21600,21600" o:spt="32" o:oned="t" path="m,l21600,21600e" filled="f">
                <v:path arrowok="t" fillok="f" o:connecttype="none"/>
                <o:lock v:ext="edit" shapetype="t"/>
              </v:shapetype>
              <v:shape id="AutoShape 9" o:spid="_x0000_s1026" type="#_x0000_t32" style="position:absolute;margin-left:458.4pt;margin-top:96.75pt;width:3.6pt;height:4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">
                <v:stroke endarrow="block"/>
              </v:shape>
            </w:pict>
          </mc:Fallback>
        </mc:AlternateContent>
      </w:r>
      <w:r w:rsidRPr="000702DD">
        <w:rPr>
          <w:noProof/>
        </w:rPr>
        <mc:AlternateContent>
          <mc:Choice Requires="wps">
            <w:drawing>
              <wp:anchor distT="0" distB="0" distL="114300" distR="114300" simplePos="0" relativeHeight="251677696" behindDoc="0" locked="0" layoutInCell="1" allowOverlap="1" wp14:anchorId="5FE69F64" wp14:editId="7A25B8B3">
                <wp:simplePos x="0" y="0"/>
                <wp:positionH relativeFrom="column">
                  <wp:posOffset>5327650</wp:posOffset>
                </wp:positionH>
                <wp:positionV relativeFrom="paragraph">
                  <wp:posOffset>1857375</wp:posOffset>
                </wp:positionV>
                <wp:extent cx="946150" cy="486410"/>
                <wp:effectExtent l="0" t="0" r="25400" b="2794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86410"/>
                        </a:xfrm>
                        <a:prstGeom prst="rect">
                          <a:avLst/>
                        </a:prstGeom>
                        <a:solidFill>
                          <a:srgbClr val="F79646"/>
                        </a:solidFill>
                        <a:ln w="9525">
                          <a:solidFill>
                            <a:srgbClr val="000000"/>
                          </a:solidFill>
                          <a:miter lim="800000"/>
                          <a:headEnd/>
                          <a:tailEnd/>
                        </a:ln>
                      </wps:spPr>
                      <wps:txbx>
                        <w:txbxContent>
                          <w:p w14:paraId="59981A77" w14:textId="611858F9" w:rsidR="000702DD" w:rsidRPr="004B26F8" w:rsidRDefault="000702DD" w:rsidP="000702DD">
                            <w:pPr>
                              <w:jc w:val="center"/>
                              <w:rPr>
                                <w:b/>
                              </w:rPr>
                            </w:pPr>
                            <w:r>
                              <w:rPr>
                                <w:b/>
                              </w:rPr>
                              <w:t>Environment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9F64" id="Text Box 28" o:spid="_x0000_s1032" type="#_x0000_t202" style="position:absolute;margin-left:419.5pt;margin-top:146.25pt;width:74.5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" fillcolor="#f79646">
                <v:textbox>
                  <w:txbxContent>
                    <w:p w14:paraId="59981A77" w14:textId="611858F9" w:rsidR="000702DD" w:rsidRPr="004B26F8" w:rsidRDefault="000702DD" w:rsidP="000702DD">
                      <w:pPr>
                        <w:jc w:val="center"/>
                        <w:rPr>
                          <w:b/>
                        </w:rPr>
                      </w:pPr>
                      <w:r>
                        <w:rPr>
                          <w:b/>
                        </w:rPr>
                        <w:t>Environment SIG</w:t>
                      </w:r>
                    </w:p>
                  </w:txbxContent>
                </v:textbox>
              </v:shape>
            </w:pict>
          </mc:Fallback>
        </mc:AlternateContent>
      </w:r>
      <w:r w:rsidRPr="000702DD">
        <w:rPr>
          <w:noProof/>
        </w:rPr>
        <mc:AlternateContent>
          <mc:Choice Requires="wps">
            <w:drawing>
              <wp:anchor distT="0" distB="0" distL="114300" distR="114300" simplePos="0" relativeHeight="251674624" behindDoc="0" locked="0" layoutInCell="1" allowOverlap="1" wp14:anchorId="2D5E0F45" wp14:editId="2B05E575">
                <wp:simplePos x="0" y="0"/>
                <wp:positionH relativeFrom="column">
                  <wp:posOffset>5086349</wp:posOffset>
                </wp:positionH>
                <wp:positionV relativeFrom="paragraph">
                  <wp:posOffset>1254125</wp:posOffset>
                </wp:positionV>
                <wp:extent cx="45719" cy="1270000"/>
                <wp:effectExtent l="38100" t="0" r="88265" b="6350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27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AC8C" id="AutoShape 9" o:spid="_x0000_s1026" type="#_x0000_t32" style="position:absolute;margin-left:400.5pt;margin-top:98.75pt;width:3.6pt;height:10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">
                <v:stroke endarrow="block"/>
              </v:shape>
            </w:pict>
          </mc:Fallback>
        </mc:AlternateContent>
      </w:r>
      <w:r w:rsidRPr="000702DD">
        <w:rPr>
          <w:noProof/>
        </w:rPr>
        <mc:AlternateContent>
          <mc:Choice Requires="wps">
            <w:drawing>
              <wp:anchor distT="0" distB="0" distL="114300" distR="114300" simplePos="0" relativeHeight="251675648" behindDoc="0" locked="0" layoutInCell="1" allowOverlap="1" wp14:anchorId="25246765" wp14:editId="60D68412">
                <wp:simplePos x="0" y="0"/>
                <wp:positionH relativeFrom="column">
                  <wp:posOffset>4724400</wp:posOffset>
                </wp:positionH>
                <wp:positionV relativeFrom="paragraph">
                  <wp:posOffset>2513965</wp:posOffset>
                </wp:positionV>
                <wp:extent cx="781050" cy="486410"/>
                <wp:effectExtent l="0" t="0" r="19050" b="2794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86410"/>
                        </a:xfrm>
                        <a:prstGeom prst="rect">
                          <a:avLst/>
                        </a:prstGeom>
                        <a:solidFill>
                          <a:srgbClr val="F79646"/>
                        </a:solidFill>
                        <a:ln w="9525">
                          <a:solidFill>
                            <a:srgbClr val="000000"/>
                          </a:solidFill>
                          <a:miter lim="800000"/>
                          <a:headEnd/>
                          <a:tailEnd/>
                        </a:ln>
                      </wps:spPr>
                      <wps:txbx>
                        <w:txbxContent>
                          <w:p w14:paraId="0873183A" w14:textId="1B0B1A94" w:rsidR="000702DD" w:rsidRPr="004B26F8" w:rsidRDefault="000702DD" w:rsidP="000702DD">
                            <w:pPr>
                              <w:jc w:val="center"/>
                              <w:rPr>
                                <w:b/>
                              </w:rPr>
                            </w:pPr>
                            <w:r>
                              <w:rPr>
                                <w:b/>
                              </w:rPr>
                              <w:t>Education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46765" id="_x0000_s1033" type="#_x0000_t202" style="position:absolute;margin-left:372pt;margin-top:197.95pt;width:61.5pt;height:3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" fillcolor="#f79646">
                <v:textbox>
                  <w:txbxContent>
                    <w:p w14:paraId="0873183A" w14:textId="1B0B1A94" w:rsidR="000702DD" w:rsidRPr="004B26F8" w:rsidRDefault="000702DD" w:rsidP="000702DD">
                      <w:pPr>
                        <w:jc w:val="center"/>
                        <w:rPr>
                          <w:b/>
                        </w:rPr>
                      </w:pPr>
                      <w:r>
                        <w:rPr>
                          <w:b/>
                        </w:rPr>
                        <w:t>Education SIG</w:t>
                      </w: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14:anchorId="618A8EFA" wp14:editId="1CC46CC5">
                <wp:simplePos x="0" y="0"/>
                <wp:positionH relativeFrom="column">
                  <wp:posOffset>4431031</wp:posOffset>
                </wp:positionH>
                <wp:positionV relativeFrom="paragraph">
                  <wp:posOffset>1241425</wp:posOffset>
                </wp:positionV>
                <wp:extent cx="45719" cy="485775"/>
                <wp:effectExtent l="38100" t="0" r="69215" b="4762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51A96" id="AutoShape 9" o:spid="_x0000_s1026" type="#_x0000_t32" style="position:absolute;margin-left:348.9pt;margin-top:97.75pt;width:3.6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">
                <v:stroke endarrow="block"/>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7F513403" wp14:editId="6207D1C5">
                <wp:simplePos x="0" y="0"/>
                <wp:positionH relativeFrom="column">
                  <wp:posOffset>4165600</wp:posOffset>
                </wp:positionH>
                <wp:positionV relativeFrom="paragraph">
                  <wp:posOffset>1749425</wp:posOffset>
                </wp:positionV>
                <wp:extent cx="628650" cy="635000"/>
                <wp:effectExtent l="0" t="0" r="19050" b="1270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35000"/>
                        </a:xfrm>
                        <a:prstGeom prst="rect">
                          <a:avLst/>
                        </a:prstGeom>
                        <a:solidFill>
                          <a:srgbClr val="F79646"/>
                        </a:solidFill>
                        <a:ln w="9525">
                          <a:solidFill>
                            <a:srgbClr val="000000"/>
                          </a:solidFill>
                          <a:miter lim="800000"/>
                          <a:headEnd/>
                          <a:tailEnd/>
                        </a:ln>
                      </wps:spPr>
                      <wps:txbx>
                        <w:txbxContent>
                          <w:p w14:paraId="547F6F01" w14:textId="77777777" w:rsidR="002A3EEF" w:rsidRPr="000702DD" w:rsidRDefault="002A3EEF" w:rsidP="007E51F2">
                            <w:pPr>
                              <w:jc w:val="center"/>
                              <w:rPr>
                                <w:b/>
                                <w:sz w:val="20"/>
                                <w:szCs w:val="20"/>
                              </w:rPr>
                            </w:pPr>
                            <w:r w:rsidRPr="000702DD">
                              <w:rPr>
                                <w:b/>
                                <w:sz w:val="20"/>
                                <w:szCs w:val="20"/>
                              </w:rPr>
                              <w:t>Tech Services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3403" id="_x0000_s1034" type="#_x0000_t202" style="position:absolute;margin-left:328pt;margin-top:137.75pt;width:49.5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" fillcolor="#f79646">
                <v:textbox>
                  <w:txbxContent>
                    <w:p w14:paraId="547F6F01" w14:textId="77777777" w:rsidR="002A3EEF" w:rsidRPr="000702DD" w:rsidRDefault="002A3EEF" w:rsidP="007E51F2">
                      <w:pPr>
                        <w:jc w:val="center"/>
                        <w:rPr>
                          <w:b/>
                          <w:sz w:val="20"/>
                          <w:szCs w:val="20"/>
                        </w:rPr>
                      </w:pPr>
                      <w:r w:rsidRPr="000702DD">
                        <w:rPr>
                          <w:b/>
                          <w:sz w:val="20"/>
                          <w:szCs w:val="20"/>
                        </w:rPr>
                        <w:t>Tech Services SIG</w:t>
                      </w:r>
                    </w:p>
                  </w:txbxContent>
                </v:textbox>
              </v:shape>
            </w:pict>
          </mc:Fallback>
        </mc:AlternateContent>
      </w:r>
      <w:r>
        <w:rPr>
          <w:noProof/>
          <w:lang w:eastAsia="en-AU"/>
        </w:rPr>
        <mc:AlternateContent>
          <mc:Choice Requires="wps">
            <w:drawing>
              <wp:anchor distT="0" distB="0" distL="114300" distR="114300" simplePos="0" relativeHeight="251668480" behindDoc="0" locked="0" layoutInCell="1" allowOverlap="1" wp14:anchorId="4504F3A5" wp14:editId="13E20CE6">
                <wp:simplePos x="0" y="0"/>
                <wp:positionH relativeFrom="column">
                  <wp:posOffset>3813175</wp:posOffset>
                </wp:positionH>
                <wp:positionV relativeFrom="paragraph">
                  <wp:posOffset>1250950</wp:posOffset>
                </wp:positionV>
                <wp:extent cx="45719" cy="1235075"/>
                <wp:effectExtent l="38100" t="0" r="69215" b="6032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235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8BB14" id="AutoShape 10" o:spid="_x0000_s1026" type="#_x0000_t32" style="position:absolute;margin-left:300.25pt;margin-top:98.5pt;width:3.6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">
                <v:stroke endarrow="block"/>
              </v:shape>
            </w:pict>
          </mc:Fallback>
        </mc:AlternateContent>
      </w:r>
      <w:r>
        <w:rPr>
          <w:noProof/>
          <w:lang w:eastAsia="en-AU"/>
        </w:rPr>
        <mc:AlternateContent>
          <mc:Choice Requires="wps">
            <w:drawing>
              <wp:anchor distT="0" distB="0" distL="114300" distR="114300" simplePos="0" relativeHeight="251654144" behindDoc="0" locked="0" layoutInCell="1" allowOverlap="1" wp14:anchorId="211C4490" wp14:editId="5687B679">
                <wp:simplePos x="0" y="0"/>
                <wp:positionH relativeFrom="column">
                  <wp:posOffset>3517265</wp:posOffset>
                </wp:positionH>
                <wp:positionV relativeFrom="paragraph">
                  <wp:posOffset>2485390</wp:posOffset>
                </wp:positionV>
                <wp:extent cx="838835" cy="612775"/>
                <wp:effectExtent l="0" t="0" r="18415" b="1587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612775"/>
                        </a:xfrm>
                        <a:prstGeom prst="rect">
                          <a:avLst/>
                        </a:prstGeom>
                        <a:solidFill>
                          <a:srgbClr val="F79646"/>
                        </a:solidFill>
                        <a:ln w="9525">
                          <a:solidFill>
                            <a:srgbClr val="000000"/>
                          </a:solidFill>
                          <a:miter lim="800000"/>
                          <a:headEnd/>
                          <a:tailEnd/>
                        </a:ln>
                      </wps:spPr>
                      <wps:txbx>
                        <w:txbxContent>
                          <w:p w14:paraId="1EDC74E1" w14:textId="77777777" w:rsidR="002A3EEF" w:rsidRPr="004B26F8" w:rsidRDefault="002A3EEF" w:rsidP="004B26F8">
                            <w:pPr>
                              <w:jc w:val="center"/>
                              <w:rPr>
                                <w:b/>
                              </w:rPr>
                            </w:pPr>
                            <w:r w:rsidRPr="004B26F8">
                              <w:rPr>
                                <w:b/>
                              </w:rPr>
                              <w:t xml:space="preserve">Elec and </w:t>
                            </w:r>
                            <w:r w:rsidRPr="000702DD">
                              <w:rPr>
                                <w:b/>
                                <w:sz w:val="20"/>
                                <w:szCs w:val="20"/>
                              </w:rPr>
                              <w:t xml:space="preserve">Greenhouse </w:t>
                            </w:r>
                            <w:r w:rsidRPr="004B26F8">
                              <w:rPr>
                                <w:b/>
                              </w:rPr>
                              <w:t>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C4490" id="Text Box 17" o:spid="_x0000_s1035" type="#_x0000_t202" style="position:absolute;margin-left:276.95pt;margin-top:195.7pt;width:66.05pt;height: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" fillcolor="#f79646">
                <v:textbox>
                  <w:txbxContent>
                    <w:p w14:paraId="1EDC74E1" w14:textId="77777777" w:rsidR="002A3EEF" w:rsidRPr="004B26F8" w:rsidRDefault="002A3EEF" w:rsidP="004B26F8">
                      <w:pPr>
                        <w:jc w:val="center"/>
                        <w:rPr>
                          <w:b/>
                        </w:rPr>
                      </w:pPr>
                      <w:r w:rsidRPr="004B26F8">
                        <w:rPr>
                          <w:b/>
                        </w:rPr>
                        <w:t xml:space="preserve">Elec and </w:t>
                      </w:r>
                      <w:r w:rsidRPr="000702DD">
                        <w:rPr>
                          <w:b/>
                          <w:sz w:val="20"/>
                          <w:szCs w:val="20"/>
                        </w:rPr>
                        <w:t xml:space="preserve">Greenhouse </w:t>
                      </w:r>
                      <w:r w:rsidRPr="004B26F8">
                        <w:rPr>
                          <w:b/>
                        </w:rPr>
                        <w:t>SIG</w:t>
                      </w:r>
                    </w:p>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14:anchorId="2948C6A1" wp14:editId="3FF0F8E7">
                <wp:simplePos x="0" y="0"/>
                <wp:positionH relativeFrom="column">
                  <wp:posOffset>2939415</wp:posOffset>
                </wp:positionH>
                <wp:positionV relativeFrom="paragraph">
                  <wp:posOffset>1961515</wp:posOffset>
                </wp:positionV>
                <wp:extent cx="445135" cy="496570"/>
                <wp:effectExtent l="0" t="0" r="12065" b="177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96570"/>
                        </a:xfrm>
                        <a:prstGeom prst="rect">
                          <a:avLst/>
                        </a:prstGeom>
                        <a:solidFill>
                          <a:srgbClr val="F79646"/>
                        </a:solidFill>
                        <a:ln w="9525">
                          <a:solidFill>
                            <a:srgbClr val="000000"/>
                          </a:solidFill>
                          <a:miter lim="800000"/>
                          <a:headEnd/>
                          <a:tailEnd/>
                        </a:ln>
                      </wps:spPr>
                      <wps:txbx>
                        <w:txbxContent>
                          <w:p w14:paraId="68C294D0" w14:textId="77777777" w:rsidR="002A3EEF" w:rsidRPr="000702DD" w:rsidRDefault="002A3EEF" w:rsidP="004B26F8">
                            <w:pPr>
                              <w:jc w:val="center"/>
                              <w:rPr>
                                <w:b/>
                                <w:sz w:val="20"/>
                                <w:szCs w:val="20"/>
                              </w:rPr>
                            </w:pPr>
                            <w:r w:rsidRPr="000702DD">
                              <w:rPr>
                                <w:b/>
                                <w:sz w:val="20"/>
                                <w:szCs w:val="20"/>
                              </w:rPr>
                              <w:t>HR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C6A1" id="Text Box 18" o:spid="_x0000_s1036" type="#_x0000_t202" style="position:absolute;margin-left:231.45pt;margin-top:154.45pt;width:35.05pt;height:3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" fillcolor="#f79646">
                <v:textbox>
                  <w:txbxContent>
                    <w:p w14:paraId="68C294D0" w14:textId="77777777" w:rsidR="002A3EEF" w:rsidRPr="000702DD" w:rsidRDefault="002A3EEF" w:rsidP="004B26F8">
                      <w:pPr>
                        <w:jc w:val="center"/>
                        <w:rPr>
                          <w:b/>
                          <w:sz w:val="20"/>
                          <w:szCs w:val="20"/>
                        </w:rPr>
                      </w:pPr>
                      <w:r w:rsidRPr="000702DD">
                        <w:rPr>
                          <w:b/>
                          <w:sz w:val="20"/>
                          <w:szCs w:val="20"/>
                        </w:rPr>
                        <w:t>HR SIG</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30A51F90" wp14:editId="0A59CA50">
                <wp:simplePos x="0" y="0"/>
                <wp:positionH relativeFrom="column">
                  <wp:posOffset>3149600</wp:posOffset>
                </wp:positionH>
                <wp:positionV relativeFrom="paragraph">
                  <wp:posOffset>1260475</wp:posOffset>
                </wp:positionV>
                <wp:extent cx="19050" cy="676275"/>
                <wp:effectExtent l="38100" t="9525" r="5715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44C87" id="AutoShape 11" o:spid="_x0000_s1026" type="#_x0000_t32" style="position:absolute;margin-left:248pt;margin-top:99.25pt;width:1.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">
                <v:stroke endarrow="block"/>
              </v:shape>
            </w:pict>
          </mc:Fallback>
        </mc:AlternateContent>
      </w:r>
      <w:r>
        <w:rPr>
          <w:noProof/>
          <w:lang w:eastAsia="en-AU"/>
        </w:rPr>
        <mc:AlternateContent>
          <mc:Choice Requires="wps">
            <w:drawing>
              <wp:anchor distT="0" distB="0" distL="114300" distR="114300" simplePos="0" relativeHeight="251660288" behindDoc="0" locked="0" layoutInCell="1" allowOverlap="1" wp14:anchorId="4B90EC70" wp14:editId="03D5698A">
                <wp:simplePos x="0" y="0"/>
                <wp:positionH relativeFrom="column">
                  <wp:posOffset>2510156</wp:posOffset>
                </wp:positionH>
                <wp:positionV relativeFrom="paragraph">
                  <wp:posOffset>1257300</wp:posOffset>
                </wp:positionV>
                <wp:extent cx="45719" cy="1304925"/>
                <wp:effectExtent l="76200" t="0" r="50165" b="4762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304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6EEE5" id="AutoShape 20" o:spid="_x0000_s1026" type="#_x0000_t32" style="position:absolute;margin-left:197.65pt;margin-top:99pt;width:3.6pt;height:102.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">
                <v:stroke endarrow="block"/>
              </v:shape>
            </w:pict>
          </mc:Fallback>
        </mc:AlternateContent>
      </w:r>
      <w:r>
        <w:rPr>
          <w:noProof/>
          <w:lang w:eastAsia="en-AU"/>
        </w:rPr>
        <mc:AlternateContent>
          <mc:Choice Requires="wps">
            <w:drawing>
              <wp:anchor distT="0" distB="0" distL="114300" distR="114300" simplePos="0" relativeHeight="251652096" behindDoc="0" locked="0" layoutInCell="1" allowOverlap="1" wp14:anchorId="524C17D1" wp14:editId="3F697301">
                <wp:simplePos x="0" y="0"/>
                <wp:positionH relativeFrom="column">
                  <wp:posOffset>2321560</wp:posOffset>
                </wp:positionH>
                <wp:positionV relativeFrom="paragraph">
                  <wp:posOffset>2549525</wp:posOffset>
                </wp:positionV>
                <wp:extent cx="426720" cy="492125"/>
                <wp:effectExtent l="0" t="0" r="11430" b="2222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492125"/>
                        </a:xfrm>
                        <a:prstGeom prst="rect">
                          <a:avLst/>
                        </a:prstGeom>
                        <a:solidFill>
                          <a:srgbClr val="F79646"/>
                        </a:solidFill>
                        <a:ln w="9525">
                          <a:solidFill>
                            <a:srgbClr val="000000"/>
                          </a:solidFill>
                          <a:miter lim="800000"/>
                          <a:headEnd/>
                          <a:tailEnd/>
                        </a:ln>
                      </wps:spPr>
                      <wps:txbx>
                        <w:txbxContent>
                          <w:p w14:paraId="59B9855E" w14:textId="77777777" w:rsidR="002A3EEF" w:rsidRPr="000702DD" w:rsidRDefault="002A3EEF" w:rsidP="004B26F8">
                            <w:pPr>
                              <w:jc w:val="center"/>
                              <w:rPr>
                                <w:b/>
                                <w:sz w:val="20"/>
                                <w:szCs w:val="20"/>
                              </w:rPr>
                            </w:pPr>
                            <w:r w:rsidRPr="000702DD">
                              <w:rPr>
                                <w:b/>
                                <w:sz w:val="20"/>
                                <w:szCs w:val="20"/>
                              </w:rPr>
                              <w:t>EA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17D1" id="Text Box 19" o:spid="_x0000_s1037" type="#_x0000_t202" style="position:absolute;margin-left:182.8pt;margin-top:200.75pt;width:33.6pt;height:3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" fillcolor="#f79646">
                <v:textbox>
                  <w:txbxContent>
                    <w:p w14:paraId="59B9855E" w14:textId="77777777" w:rsidR="002A3EEF" w:rsidRPr="000702DD" w:rsidRDefault="002A3EEF" w:rsidP="004B26F8">
                      <w:pPr>
                        <w:jc w:val="center"/>
                        <w:rPr>
                          <w:b/>
                          <w:sz w:val="20"/>
                          <w:szCs w:val="20"/>
                        </w:rPr>
                      </w:pPr>
                      <w:r w:rsidRPr="000702DD">
                        <w:rPr>
                          <w:b/>
                          <w:sz w:val="20"/>
                          <w:szCs w:val="20"/>
                        </w:rPr>
                        <w:t>EA SIG</w:t>
                      </w:r>
                    </w:p>
                  </w:txbxContent>
                </v:textbox>
              </v:shape>
            </w:pict>
          </mc:Fallback>
        </mc:AlternateContent>
      </w:r>
      <w:r>
        <w:rPr>
          <w:noProof/>
          <w:lang w:eastAsia="en-AU"/>
        </w:rPr>
        <mc:AlternateContent>
          <mc:Choice Requires="wps">
            <w:drawing>
              <wp:anchor distT="0" distB="0" distL="114300" distR="114300" simplePos="0" relativeHeight="251651072" behindDoc="0" locked="0" layoutInCell="1" allowOverlap="1" wp14:anchorId="7E30E946" wp14:editId="3BB972A8">
                <wp:simplePos x="0" y="0"/>
                <wp:positionH relativeFrom="column">
                  <wp:posOffset>1557020</wp:posOffset>
                </wp:positionH>
                <wp:positionV relativeFrom="paragraph">
                  <wp:posOffset>1936750</wp:posOffset>
                </wp:positionV>
                <wp:extent cx="767080" cy="457200"/>
                <wp:effectExtent l="0" t="0" r="13970" b="1905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457200"/>
                        </a:xfrm>
                        <a:prstGeom prst="rect">
                          <a:avLst/>
                        </a:prstGeom>
                        <a:solidFill>
                          <a:srgbClr val="F79646"/>
                        </a:solidFill>
                        <a:ln w="9525">
                          <a:solidFill>
                            <a:srgbClr val="000000"/>
                          </a:solidFill>
                          <a:miter lim="800000"/>
                          <a:headEnd/>
                          <a:tailEnd/>
                        </a:ln>
                      </wps:spPr>
                      <wps:txbx>
                        <w:txbxContent>
                          <w:p w14:paraId="1CF8E5EA" w14:textId="77777777" w:rsidR="002A3EEF" w:rsidRPr="000702DD" w:rsidRDefault="002A3EEF" w:rsidP="004B26F8">
                            <w:pPr>
                              <w:jc w:val="center"/>
                              <w:rPr>
                                <w:b/>
                                <w:sz w:val="18"/>
                                <w:szCs w:val="18"/>
                              </w:rPr>
                            </w:pPr>
                            <w:r w:rsidRPr="000702DD">
                              <w:rPr>
                                <w:b/>
                                <w:sz w:val="18"/>
                                <w:szCs w:val="18"/>
                              </w:rPr>
                              <w:t>Governance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E946" id="Text Box 12" o:spid="_x0000_s1038" type="#_x0000_t202" style="position:absolute;margin-left:122.6pt;margin-top:152.5pt;width:60.4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" fillcolor="#f79646">
                <v:textbox>
                  <w:txbxContent>
                    <w:p w14:paraId="1CF8E5EA" w14:textId="77777777" w:rsidR="002A3EEF" w:rsidRPr="000702DD" w:rsidRDefault="002A3EEF" w:rsidP="004B26F8">
                      <w:pPr>
                        <w:jc w:val="center"/>
                        <w:rPr>
                          <w:b/>
                          <w:sz w:val="18"/>
                          <w:szCs w:val="18"/>
                        </w:rPr>
                      </w:pPr>
                      <w:r w:rsidRPr="000702DD">
                        <w:rPr>
                          <w:b/>
                          <w:sz w:val="18"/>
                          <w:szCs w:val="18"/>
                        </w:rPr>
                        <w:t>Governance SIG</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18BD780" wp14:editId="0D06FE16">
                <wp:simplePos x="0" y="0"/>
                <wp:positionH relativeFrom="column">
                  <wp:posOffset>1924050</wp:posOffset>
                </wp:positionH>
                <wp:positionV relativeFrom="paragraph">
                  <wp:posOffset>1241425</wp:posOffset>
                </wp:positionV>
                <wp:extent cx="9525" cy="676275"/>
                <wp:effectExtent l="47625" t="9525" r="57150" b="1905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03374" id="AutoShape 21" o:spid="_x0000_s1026" type="#_x0000_t32" style="position:absolute;margin-left:151.5pt;margin-top:97.75pt;width:.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">
                <v:stroke endarrow="block"/>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43CF4BC" wp14:editId="0673D6A3">
                <wp:simplePos x="0" y="0"/>
                <wp:positionH relativeFrom="column">
                  <wp:posOffset>1116331</wp:posOffset>
                </wp:positionH>
                <wp:positionV relativeFrom="paragraph">
                  <wp:posOffset>1238250</wp:posOffset>
                </wp:positionV>
                <wp:extent cx="45719" cy="1362075"/>
                <wp:effectExtent l="76200" t="0" r="50165" b="4762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36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E53E6" id="AutoShape 22" o:spid="_x0000_s1026" type="#_x0000_t32" style="position:absolute;margin-left:87.9pt;margin-top:97.5pt;width:3.6pt;height:107.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">
                <v:stroke endarrow="block"/>
              </v:shape>
            </w:pict>
          </mc:Fallback>
        </mc:AlternateContent>
      </w:r>
      <w:r>
        <w:rPr>
          <w:noProof/>
          <w:lang w:eastAsia="en-AU"/>
        </w:rPr>
        <mc:AlternateContent>
          <mc:Choice Requires="wps">
            <w:drawing>
              <wp:anchor distT="0" distB="0" distL="114300" distR="114300" simplePos="0" relativeHeight="251650048" behindDoc="0" locked="0" layoutInCell="1" allowOverlap="1" wp14:anchorId="76EF4F4A" wp14:editId="4A367B38">
                <wp:simplePos x="0" y="0"/>
                <wp:positionH relativeFrom="column">
                  <wp:posOffset>801370</wp:posOffset>
                </wp:positionH>
                <wp:positionV relativeFrom="paragraph">
                  <wp:posOffset>2616200</wp:posOffset>
                </wp:positionV>
                <wp:extent cx="741680" cy="454025"/>
                <wp:effectExtent l="0" t="0" r="20320" b="2222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54025"/>
                        </a:xfrm>
                        <a:prstGeom prst="rect">
                          <a:avLst/>
                        </a:prstGeom>
                        <a:solidFill>
                          <a:srgbClr val="F79646"/>
                        </a:solidFill>
                        <a:ln w="9525">
                          <a:solidFill>
                            <a:srgbClr val="000000"/>
                          </a:solidFill>
                          <a:miter lim="800000"/>
                          <a:headEnd/>
                          <a:tailEnd/>
                        </a:ln>
                      </wps:spPr>
                      <wps:txbx>
                        <w:txbxContent>
                          <w:p w14:paraId="70672CB0" w14:textId="77777777" w:rsidR="002A3EEF" w:rsidRPr="000702DD" w:rsidRDefault="002A3EEF" w:rsidP="004B26F8">
                            <w:pPr>
                              <w:jc w:val="center"/>
                              <w:rPr>
                                <w:b/>
                                <w:sz w:val="18"/>
                                <w:szCs w:val="18"/>
                              </w:rPr>
                            </w:pPr>
                            <w:r w:rsidRPr="000702DD">
                              <w:rPr>
                                <w:b/>
                                <w:sz w:val="18"/>
                                <w:szCs w:val="18"/>
                              </w:rPr>
                              <w:t>PR/Comms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F4F4A" id="Text Box 13" o:spid="_x0000_s1039" type="#_x0000_t202" style="position:absolute;margin-left:63.1pt;margin-top:206pt;width:58.4pt;height:3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" fillcolor="#f79646">
                <v:textbox>
                  <w:txbxContent>
                    <w:p w14:paraId="70672CB0" w14:textId="77777777" w:rsidR="002A3EEF" w:rsidRPr="000702DD" w:rsidRDefault="002A3EEF" w:rsidP="004B26F8">
                      <w:pPr>
                        <w:jc w:val="center"/>
                        <w:rPr>
                          <w:b/>
                          <w:sz w:val="18"/>
                          <w:szCs w:val="18"/>
                        </w:rPr>
                      </w:pPr>
                      <w:r w:rsidRPr="000702DD">
                        <w:rPr>
                          <w:b/>
                          <w:sz w:val="18"/>
                          <w:szCs w:val="18"/>
                        </w:rPr>
                        <w:t>PR/Comms SIG</w:t>
                      </w:r>
                    </w:p>
                  </w:txbxContent>
                </v:textbox>
              </v:shape>
            </w:pict>
          </mc:Fallback>
        </mc:AlternateContent>
      </w:r>
      <w:r>
        <w:rPr>
          <w:noProof/>
          <w:lang w:eastAsia="en-AU"/>
        </w:rPr>
        <mc:AlternateContent>
          <mc:Choice Requires="wps">
            <w:drawing>
              <wp:anchor distT="0" distB="0" distL="114300" distR="114300" simplePos="0" relativeHeight="251649024" behindDoc="0" locked="0" layoutInCell="1" allowOverlap="1" wp14:anchorId="02704DFD" wp14:editId="13CC1215">
                <wp:simplePos x="0" y="0"/>
                <wp:positionH relativeFrom="column">
                  <wp:posOffset>184785</wp:posOffset>
                </wp:positionH>
                <wp:positionV relativeFrom="paragraph">
                  <wp:posOffset>1923415</wp:posOffset>
                </wp:positionV>
                <wp:extent cx="602615" cy="492125"/>
                <wp:effectExtent l="0" t="0" r="26035"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92125"/>
                        </a:xfrm>
                        <a:prstGeom prst="rect">
                          <a:avLst/>
                        </a:prstGeom>
                        <a:solidFill>
                          <a:srgbClr val="F79646"/>
                        </a:solidFill>
                        <a:ln w="9525">
                          <a:solidFill>
                            <a:srgbClr val="000000"/>
                          </a:solidFill>
                          <a:miter lim="800000"/>
                          <a:headEnd/>
                          <a:tailEnd/>
                        </a:ln>
                      </wps:spPr>
                      <wps:txbx>
                        <w:txbxContent>
                          <w:p w14:paraId="0E74618E" w14:textId="77777777" w:rsidR="002A3EEF" w:rsidRPr="000702DD" w:rsidRDefault="002A3EEF" w:rsidP="004B26F8">
                            <w:pPr>
                              <w:jc w:val="center"/>
                              <w:rPr>
                                <w:b/>
                                <w:sz w:val="20"/>
                                <w:szCs w:val="20"/>
                              </w:rPr>
                            </w:pPr>
                            <w:r w:rsidRPr="000702DD">
                              <w:rPr>
                                <w:b/>
                                <w:sz w:val="20"/>
                                <w:szCs w:val="20"/>
                              </w:rPr>
                              <w:t>Finance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04DFD" id="Text Box 14" o:spid="_x0000_s1040" type="#_x0000_t202" style="position:absolute;margin-left:14.55pt;margin-top:151.45pt;width:47.45pt;height:3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" fillcolor="#f79646">
                <v:textbox>
                  <w:txbxContent>
                    <w:p w14:paraId="0E74618E" w14:textId="77777777" w:rsidR="002A3EEF" w:rsidRPr="000702DD" w:rsidRDefault="002A3EEF" w:rsidP="004B26F8">
                      <w:pPr>
                        <w:jc w:val="center"/>
                        <w:rPr>
                          <w:b/>
                          <w:sz w:val="20"/>
                          <w:szCs w:val="20"/>
                        </w:rPr>
                      </w:pPr>
                      <w:r w:rsidRPr="000702DD">
                        <w:rPr>
                          <w:b/>
                          <w:sz w:val="20"/>
                          <w:szCs w:val="20"/>
                        </w:rPr>
                        <w:t>Finance SIG</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4A288DD2" wp14:editId="2EDD7297">
                <wp:simplePos x="0" y="0"/>
                <wp:positionH relativeFrom="column">
                  <wp:posOffset>466725</wp:posOffset>
                </wp:positionH>
                <wp:positionV relativeFrom="paragraph">
                  <wp:posOffset>1250315</wp:posOffset>
                </wp:positionV>
                <wp:extent cx="9525" cy="676275"/>
                <wp:effectExtent l="38100" t="0" r="66675" b="4762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9CE7C" id="AutoShape 10" o:spid="_x0000_s1026" type="#_x0000_t32" style="position:absolute;margin-left:36.75pt;margin-top:98.45pt;width:.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">
                <v:stroke endarrow="block"/>
              </v:shape>
            </w:pict>
          </mc:Fallback>
        </mc:AlternateContent>
      </w:r>
      <w:r>
        <w:rPr>
          <w:noProof/>
          <w:lang w:eastAsia="en-AU"/>
        </w:rPr>
        <mc:AlternateContent>
          <mc:Choice Requires="wps">
            <w:drawing>
              <wp:anchor distT="0" distB="0" distL="114300" distR="114300" simplePos="0" relativeHeight="251657216" behindDoc="0" locked="0" layoutInCell="1" allowOverlap="1" wp14:anchorId="0CFDE098" wp14:editId="5C3366D5">
                <wp:simplePos x="0" y="0"/>
                <wp:positionH relativeFrom="column">
                  <wp:posOffset>-229869</wp:posOffset>
                </wp:positionH>
                <wp:positionV relativeFrom="paragraph">
                  <wp:posOffset>1241425</wp:posOffset>
                </wp:positionV>
                <wp:extent cx="45719" cy="1358900"/>
                <wp:effectExtent l="76200" t="0" r="50165" b="5080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35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1FBEB" id="AutoShape 23" o:spid="_x0000_s1026" type="#_x0000_t32" style="position:absolute;margin-left:-18.1pt;margin-top:97.75pt;width:3.6pt;height:10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">
                <v:stroke endarrow="block"/>
              </v:shape>
            </w:pict>
          </mc:Fallback>
        </mc:AlternateContent>
      </w:r>
      <w:r>
        <w:rPr>
          <w:noProof/>
          <w:lang w:eastAsia="en-AU"/>
        </w:rPr>
        <mc:AlternateContent>
          <mc:Choice Requires="wps">
            <w:drawing>
              <wp:anchor distT="0" distB="0" distL="114300" distR="114300" simplePos="0" relativeHeight="251648000" behindDoc="0" locked="0" layoutInCell="1" allowOverlap="1" wp14:anchorId="441A596D" wp14:editId="73C5FCAF">
                <wp:simplePos x="0" y="0"/>
                <wp:positionH relativeFrom="column">
                  <wp:posOffset>-577850</wp:posOffset>
                </wp:positionH>
                <wp:positionV relativeFrom="paragraph">
                  <wp:posOffset>2593340</wp:posOffset>
                </wp:positionV>
                <wp:extent cx="730250" cy="499110"/>
                <wp:effectExtent l="0" t="0" r="12700" b="1524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99110"/>
                        </a:xfrm>
                        <a:prstGeom prst="rect">
                          <a:avLst/>
                        </a:prstGeom>
                        <a:solidFill>
                          <a:srgbClr val="F79646"/>
                        </a:solidFill>
                        <a:ln w="9525">
                          <a:solidFill>
                            <a:srgbClr val="000000"/>
                          </a:solidFill>
                          <a:miter lim="800000"/>
                          <a:headEnd/>
                          <a:tailEnd/>
                        </a:ln>
                      </wps:spPr>
                      <wps:txbx>
                        <w:txbxContent>
                          <w:p w14:paraId="248FBC08" w14:textId="77777777" w:rsidR="002A3EEF" w:rsidRPr="000702DD" w:rsidRDefault="002A3EEF" w:rsidP="004B26F8">
                            <w:pPr>
                              <w:jc w:val="center"/>
                              <w:rPr>
                                <w:b/>
                                <w:sz w:val="20"/>
                                <w:szCs w:val="20"/>
                              </w:rPr>
                            </w:pPr>
                            <w:r w:rsidRPr="000702DD">
                              <w:rPr>
                                <w:b/>
                                <w:sz w:val="20"/>
                                <w:szCs w:val="20"/>
                              </w:rPr>
                              <w:t>Customer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596D" id="Text Box 15" o:spid="_x0000_s1041" type="#_x0000_t202" style="position:absolute;margin-left:-45.5pt;margin-top:204.2pt;width:57.5pt;height:3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" fillcolor="#f79646">
                <v:textbox>
                  <w:txbxContent>
                    <w:p w14:paraId="248FBC08" w14:textId="77777777" w:rsidR="002A3EEF" w:rsidRPr="000702DD" w:rsidRDefault="002A3EEF" w:rsidP="004B26F8">
                      <w:pPr>
                        <w:jc w:val="center"/>
                        <w:rPr>
                          <w:b/>
                          <w:sz w:val="20"/>
                          <w:szCs w:val="20"/>
                        </w:rPr>
                      </w:pPr>
                      <w:r w:rsidRPr="000702DD">
                        <w:rPr>
                          <w:b/>
                          <w:sz w:val="20"/>
                          <w:szCs w:val="20"/>
                        </w:rPr>
                        <w:t>Customer SIG</w:t>
                      </w: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14:anchorId="1D390CCF" wp14:editId="0BAFDFFA">
                <wp:simplePos x="0" y="0"/>
                <wp:positionH relativeFrom="column">
                  <wp:posOffset>-889000</wp:posOffset>
                </wp:positionH>
                <wp:positionV relativeFrom="paragraph">
                  <wp:posOffset>1864360</wp:posOffset>
                </wp:positionV>
                <wp:extent cx="471170" cy="488315"/>
                <wp:effectExtent l="0" t="0" r="24130" b="2603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88315"/>
                        </a:xfrm>
                        <a:prstGeom prst="rect">
                          <a:avLst/>
                        </a:prstGeom>
                        <a:solidFill>
                          <a:srgbClr val="F79646"/>
                        </a:solidFill>
                        <a:ln w="9525">
                          <a:solidFill>
                            <a:srgbClr val="000000"/>
                          </a:solidFill>
                          <a:miter lim="800000"/>
                          <a:headEnd/>
                          <a:tailEnd/>
                        </a:ln>
                      </wps:spPr>
                      <wps:txbx>
                        <w:txbxContent>
                          <w:p w14:paraId="184B703F" w14:textId="77777777" w:rsidR="002A3EEF" w:rsidRPr="000702DD" w:rsidRDefault="002A3EEF" w:rsidP="004B26F8">
                            <w:pPr>
                              <w:jc w:val="center"/>
                              <w:rPr>
                                <w:b/>
                                <w:sz w:val="20"/>
                                <w:szCs w:val="20"/>
                              </w:rPr>
                            </w:pPr>
                            <w:r w:rsidRPr="000702DD">
                              <w:rPr>
                                <w:b/>
                                <w:sz w:val="20"/>
                                <w:szCs w:val="20"/>
                              </w:rPr>
                              <w:t>IT 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0CCF" id="Text Box 16" o:spid="_x0000_s1042" type="#_x0000_t202" style="position:absolute;margin-left:-70pt;margin-top:146.8pt;width:37.1pt;height:3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" fillcolor="#f79646">
                <v:textbox>
                  <w:txbxContent>
                    <w:p w14:paraId="184B703F" w14:textId="77777777" w:rsidR="002A3EEF" w:rsidRPr="000702DD" w:rsidRDefault="002A3EEF" w:rsidP="004B26F8">
                      <w:pPr>
                        <w:jc w:val="center"/>
                        <w:rPr>
                          <w:b/>
                          <w:sz w:val="20"/>
                          <w:szCs w:val="20"/>
                        </w:rPr>
                      </w:pPr>
                      <w:r w:rsidRPr="000702DD">
                        <w:rPr>
                          <w:b/>
                          <w:sz w:val="20"/>
                          <w:szCs w:val="20"/>
                        </w:rPr>
                        <w:t>IT SIG</w:t>
                      </w:r>
                    </w:p>
                  </w:txbxContent>
                </v:textbox>
              </v:shape>
            </w:pict>
          </mc:Fallback>
        </mc:AlternateContent>
      </w:r>
      <w:r w:rsidR="008801F1">
        <w:rPr>
          <w:noProof/>
          <w:lang w:eastAsia="en-AU"/>
        </w:rPr>
        <mc:AlternateContent>
          <mc:Choice Requires="wps">
            <w:drawing>
              <wp:anchor distT="0" distB="0" distL="114300" distR="114300" simplePos="0" relativeHeight="251656192" behindDoc="0" locked="0" layoutInCell="1" allowOverlap="1" wp14:anchorId="5B7D346E" wp14:editId="43BD1445">
                <wp:simplePos x="0" y="0"/>
                <wp:positionH relativeFrom="column">
                  <wp:posOffset>-680085</wp:posOffset>
                </wp:positionH>
                <wp:positionV relativeFrom="paragraph">
                  <wp:posOffset>1238250</wp:posOffset>
                </wp:positionV>
                <wp:extent cx="0" cy="676275"/>
                <wp:effectExtent l="76200" t="0" r="76200" b="476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E350B" id="AutoShape 24" o:spid="_x0000_s1026" type="#_x0000_t32" style="position:absolute;margin-left:-53.55pt;margin-top:97.5pt;width:0;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">
                <v:stroke endarrow="block"/>
              </v:shape>
            </w:pict>
          </mc:Fallback>
        </mc:AlternateContent>
      </w:r>
      <w:r w:rsidR="008801F1">
        <w:rPr>
          <w:noProof/>
          <w:lang w:eastAsia="en-AU"/>
        </w:rPr>
        <mc:AlternateContent>
          <mc:Choice Requires="wps">
            <w:drawing>
              <wp:anchor distT="0" distB="0" distL="114300" distR="114300" simplePos="0" relativeHeight="251655168" behindDoc="0" locked="0" layoutInCell="1" allowOverlap="1" wp14:anchorId="6B91FF4C" wp14:editId="77ECC07E">
                <wp:simplePos x="0" y="0"/>
                <wp:positionH relativeFrom="column">
                  <wp:posOffset>-681990</wp:posOffset>
                </wp:positionH>
                <wp:positionV relativeFrom="paragraph">
                  <wp:posOffset>1233170</wp:posOffset>
                </wp:positionV>
                <wp:extent cx="6546850" cy="8255"/>
                <wp:effectExtent l="0" t="0" r="25400" b="2984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F9560" id="AutoShape 25" o:spid="_x0000_s1026" type="#_x0000_t32" style="position:absolute;margin-left:-53.7pt;margin-top:97.1pt;width:515.5pt;height:.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"/>
            </w:pict>
          </mc:Fallback>
        </mc:AlternateContent>
      </w:r>
      <w:r w:rsidR="00B45A35">
        <w:rPr>
          <w:noProof/>
          <w:lang w:eastAsia="en-AU"/>
        </w:rPr>
        <mc:AlternateContent>
          <mc:Choice Requires="wps">
            <w:drawing>
              <wp:anchor distT="0" distB="0" distL="114300" distR="114300" simplePos="0" relativeHeight="251666432" behindDoc="0" locked="0" layoutInCell="1" allowOverlap="1" wp14:anchorId="7F041438" wp14:editId="6414A924">
                <wp:simplePos x="0" y="0"/>
                <wp:positionH relativeFrom="column">
                  <wp:posOffset>2833370</wp:posOffset>
                </wp:positionH>
                <wp:positionV relativeFrom="paragraph">
                  <wp:posOffset>739775</wp:posOffset>
                </wp:positionV>
                <wp:extent cx="0" cy="508000"/>
                <wp:effectExtent l="61595" t="15875" r="52705"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8792E" id="AutoShape 8" o:spid="_x0000_s1026" type="#_x0000_t32" style="position:absolute;margin-left:223.1pt;margin-top:58.25pt;width:0;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">
                <v:stroke startarrow="block" endarrow="block"/>
              </v:shape>
            </w:pict>
          </mc:Fallback>
        </mc:AlternateContent>
      </w:r>
    </w:p>
    <w:sectPr w:rsidR="001F1C7E" w:rsidSect="00AB1F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83A9" w14:textId="77777777" w:rsidR="003A7335" w:rsidRDefault="003A7335" w:rsidP="00D01D81">
      <w:pPr>
        <w:spacing w:after="0" w:line="240" w:lineRule="auto"/>
      </w:pPr>
      <w:r>
        <w:separator/>
      </w:r>
    </w:p>
  </w:endnote>
  <w:endnote w:type="continuationSeparator" w:id="0">
    <w:p w14:paraId="587F3F96" w14:textId="77777777" w:rsidR="003A7335" w:rsidRDefault="003A7335" w:rsidP="00D0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CBC2" w14:textId="77777777" w:rsidR="000702DD" w:rsidRDefault="0007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572B" w14:textId="77777777" w:rsidR="002A3EEF" w:rsidRDefault="002A3EEF">
    <w:pPr>
      <w:pStyle w:val="Footer"/>
      <w:jc w:val="center"/>
    </w:pPr>
    <w:r>
      <w:fldChar w:fldCharType="begin"/>
    </w:r>
    <w:r>
      <w:instrText xml:space="preserve"> PAGE   \* MERGEFORMAT </w:instrText>
    </w:r>
    <w:r>
      <w:fldChar w:fldCharType="separate"/>
    </w:r>
    <w:r w:rsidR="008611CF">
      <w:rPr>
        <w:noProof/>
      </w:rPr>
      <w:t>1</w:t>
    </w:r>
    <w:r>
      <w:rPr>
        <w:noProof/>
      </w:rPr>
      <w:fldChar w:fldCharType="end"/>
    </w:r>
  </w:p>
  <w:p w14:paraId="3248E9C2" w14:textId="77777777" w:rsidR="002A3EEF" w:rsidRDefault="002A3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99A" w14:textId="77777777" w:rsidR="000702DD" w:rsidRDefault="0007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C48F" w14:textId="77777777" w:rsidR="003A7335" w:rsidRDefault="003A7335" w:rsidP="00D01D81">
      <w:pPr>
        <w:spacing w:after="0" w:line="240" w:lineRule="auto"/>
      </w:pPr>
      <w:r>
        <w:separator/>
      </w:r>
    </w:p>
  </w:footnote>
  <w:footnote w:type="continuationSeparator" w:id="0">
    <w:p w14:paraId="19BD2B73" w14:textId="77777777" w:rsidR="003A7335" w:rsidRDefault="003A7335" w:rsidP="00D0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63F1" w14:textId="77777777" w:rsidR="000702DD" w:rsidRDefault="0007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2AE5" w14:textId="77777777" w:rsidR="002A3EEF" w:rsidRDefault="002A3EEF" w:rsidP="000703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F722" w14:textId="77777777" w:rsidR="000702DD" w:rsidRDefault="0007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479"/>
    <w:multiLevelType w:val="hybridMultilevel"/>
    <w:tmpl w:val="CF4C2FFE"/>
    <w:lvl w:ilvl="0" w:tplc="04E4FE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F17A2"/>
    <w:multiLevelType w:val="hybridMultilevel"/>
    <w:tmpl w:val="BFBAC6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878F5"/>
    <w:multiLevelType w:val="hybridMultilevel"/>
    <w:tmpl w:val="39ACE3C0"/>
    <w:lvl w:ilvl="0" w:tplc="1D443AC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57508B"/>
    <w:multiLevelType w:val="hybridMultilevel"/>
    <w:tmpl w:val="E21E2240"/>
    <w:lvl w:ilvl="0" w:tplc="1D3E3920">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447543"/>
    <w:multiLevelType w:val="multilevel"/>
    <w:tmpl w:val="9804498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728351DA"/>
    <w:multiLevelType w:val="hybridMultilevel"/>
    <w:tmpl w:val="C834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6697139">
    <w:abstractNumId w:val="0"/>
  </w:num>
  <w:num w:numId="2" w16cid:durableId="246616552">
    <w:abstractNumId w:val="5"/>
  </w:num>
  <w:num w:numId="3" w16cid:durableId="1246912414">
    <w:abstractNumId w:val="4"/>
  </w:num>
  <w:num w:numId="4" w16cid:durableId="81951987">
    <w:abstractNumId w:val="3"/>
  </w:num>
  <w:num w:numId="5" w16cid:durableId="413820585">
    <w:abstractNumId w:val="1"/>
  </w:num>
  <w:num w:numId="6" w16cid:durableId="2109618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F2"/>
    <w:rsid w:val="00002FA8"/>
    <w:rsid w:val="0005240E"/>
    <w:rsid w:val="000702DD"/>
    <w:rsid w:val="000703C6"/>
    <w:rsid w:val="00071777"/>
    <w:rsid w:val="000A0744"/>
    <w:rsid w:val="000B3B5F"/>
    <w:rsid w:val="000C58EB"/>
    <w:rsid w:val="000C6C4F"/>
    <w:rsid w:val="000D4968"/>
    <w:rsid w:val="0010700A"/>
    <w:rsid w:val="00111830"/>
    <w:rsid w:val="00114130"/>
    <w:rsid w:val="001578D7"/>
    <w:rsid w:val="001A3AE8"/>
    <w:rsid w:val="001B5641"/>
    <w:rsid w:val="001E0FFE"/>
    <w:rsid w:val="001F1C7E"/>
    <w:rsid w:val="00203B21"/>
    <w:rsid w:val="002408FF"/>
    <w:rsid w:val="002A3EEF"/>
    <w:rsid w:val="002A75D7"/>
    <w:rsid w:val="00317BD1"/>
    <w:rsid w:val="00327FDB"/>
    <w:rsid w:val="0039218C"/>
    <w:rsid w:val="003A15F0"/>
    <w:rsid w:val="003A7335"/>
    <w:rsid w:val="003C7A10"/>
    <w:rsid w:val="0041235C"/>
    <w:rsid w:val="0044458E"/>
    <w:rsid w:val="00447700"/>
    <w:rsid w:val="00454043"/>
    <w:rsid w:val="00460424"/>
    <w:rsid w:val="00484BAA"/>
    <w:rsid w:val="00491540"/>
    <w:rsid w:val="004B26F8"/>
    <w:rsid w:val="004C5F39"/>
    <w:rsid w:val="00584C0E"/>
    <w:rsid w:val="00585299"/>
    <w:rsid w:val="005916B0"/>
    <w:rsid w:val="005C010A"/>
    <w:rsid w:val="006649A7"/>
    <w:rsid w:val="006D779B"/>
    <w:rsid w:val="0071394C"/>
    <w:rsid w:val="0073287F"/>
    <w:rsid w:val="00773BF3"/>
    <w:rsid w:val="007B199A"/>
    <w:rsid w:val="007E51F2"/>
    <w:rsid w:val="007E7B3C"/>
    <w:rsid w:val="008115E1"/>
    <w:rsid w:val="00824292"/>
    <w:rsid w:val="0083518F"/>
    <w:rsid w:val="008611CF"/>
    <w:rsid w:val="008801F1"/>
    <w:rsid w:val="009053B2"/>
    <w:rsid w:val="009420CA"/>
    <w:rsid w:val="00945A7A"/>
    <w:rsid w:val="009B4582"/>
    <w:rsid w:val="009D6A44"/>
    <w:rsid w:val="009F12A2"/>
    <w:rsid w:val="00A0037E"/>
    <w:rsid w:val="00A32BC6"/>
    <w:rsid w:val="00A51617"/>
    <w:rsid w:val="00AB1F60"/>
    <w:rsid w:val="00AB4E31"/>
    <w:rsid w:val="00B1244F"/>
    <w:rsid w:val="00B45A35"/>
    <w:rsid w:val="00B640FD"/>
    <w:rsid w:val="00BD626E"/>
    <w:rsid w:val="00BF2EFF"/>
    <w:rsid w:val="00C73D9A"/>
    <w:rsid w:val="00C73E4E"/>
    <w:rsid w:val="00C95F7D"/>
    <w:rsid w:val="00D01D81"/>
    <w:rsid w:val="00DA045E"/>
    <w:rsid w:val="00DB3535"/>
    <w:rsid w:val="00E73241"/>
    <w:rsid w:val="00E93D21"/>
    <w:rsid w:val="00EB6A39"/>
    <w:rsid w:val="00ED64F2"/>
    <w:rsid w:val="00F21F06"/>
    <w:rsid w:val="00F30915"/>
    <w:rsid w:val="00F36D9C"/>
    <w:rsid w:val="00F50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394C312E"/>
  <w15:docId w15:val="{7EEDF760-8F56-4979-B9AA-1CEBD689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6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D64F2"/>
    <w:rPr>
      <w:lang w:eastAsia="en-US"/>
    </w:rPr>
  </w:style>
  <w:style w:type="paragraph" w:styleId="Header">
    <w:name w:val="header"/>
    <w:basedOn w:val="Normal"/>
    <w:link w:val="HeaderChar"/>
    <w:uiPriority w:val="99"/>
    <w:rsid w:val="00D01D81"/>
    <w:pPr>
      <w:tabs>
        <w:tab w:val="center" w:pos="4513"/>
        <w:tab w:val="right" w:pos="9026"/>
      </w:tabs>
    </w:pPr>
  </w:style>
  <w:style w:type="character" w:customStyle="1" w:styleId="HeaderChar">
    <w:name w:val="Header Char"/>
    <w:basedOn w:val="DefaultParagraphFont"/>
    <w:link w:val="Header"/>
    <w:uiPriority w:val="99"/>
    <w:locked/>
    <w:rsid w:val="00D01D81"/>
    <w:rPr>
      <w:rFonts w:cs="Times New Roman"/>
      <w:sz w:val="22"/>
      <w:szCs w:val="22"/>
      <w:lang w:eastAsia="en-US"/>
    </w:rPr>
  </w:style>
  <w:style w:type="paragraph" w:styleId="Footer">
    <w:name w:val="footer"/>
    <w:basedOn w:val="Normal"/>
    <w:link w:val="FooterChar"/>
    <w:uiPriority w:val="99"/>
    <w:rsid w:val="00D01D81"/>
    <w:pPr>
      <w:tabs>
        <w:tab w:val="center" w:pos="4513"/>
        <w:tab w:val="right" w:pos="9026"/>
      </w:tabs>
    </w:pPr>
  </w:style>
  <w:style w:type="character" w:customStyle="1" w:styleId="FooterChar">
    <w:name w:val="Footer Char"/>
    <w:basedOn w:val="DefaultParagraphFont"/>
    <w:link w:val="Footer"/>
    <w:uiPriority w:val="99"/>
    <w:locked/>
    <w:rsid w:val="00D01D81"/>
    <w:rPr>
      <w:rFonts w:cs="Times New Roman"/>
      <w:sz w:val="22"/>
      <w:szCs w:val="22"/>
      <w:lang w:eastAsia="en-US"/>
    </w:rPr>
  </w:style>
  <w:style w:type="character" w:styleId="CommentReference">
    <w:name w:val="annotation reference"/>
    <w:basedOn w:val="DefaultParagraphFont"/>
    <w:uiPriority w:val="99"/>
    <w:semiHidden/>
    <w:rsid w:val="00A0037E"/>
    <w:rPr>
      <w:rFonts w:cs="Times New Roman"/>
      <w:sz w:val="16"/>
      <w:szCs w:val="16"/>
    </w:rPr>
  </w:style>
  <w:style w:type="paragraph" w:styleId="CommentText">
    <w:name w:val="annotation text"/>
    <w:basedOn w:val="Normal"/>
    <w:link w:val="CommentTextChar"/>
    <w:uiPriority w:val="99"/>
    <w:semiHidden/>
    <w:rsid w:val="00A0037E"/>
    <w:rPr>
      <w:sz w:val="20"/>
      <w:szCs w:val="20"/>
    </w:rPr>
  </w:style>
  <w:style w:type="character" w:customStyle="1" w:styleId="CommentTextChar">
    <w:name w:val="Comment Text Char"/>
    <w:basedOn w:val="DefaultParagraphFont"/>
    <w:link w:val="CommentText"/>
    <w:uiPriority w:val="99"/>
    <w:semiHidden/>
    <w:locked/>
    <w:rsid w:val="00A0037E"/>
    <w:rPr>
      <w:rFonts w:cs="Times New Roman"/>
      <w:lang w:eastAsia="en-US"/>
    </w:rPr>
  </w:style>
  <w:style w:type="paragraph" w:styleId="CommentSubject">
    <w:name w:val="annotation subject"/>
    <w:basedOn w:val="CommentText"/>
    <w:next w:val="CommentText"/>
    <w:link w:val="CommentSubjectChar"/>
    <w:uiPriority w:val="99"/>
    <w:semiHidden/>
    <w:rsid w:val="00A0037E"/>
    <w:rPr>
      <w:b/>
      <w:bCs/>
    </w:rPr>
  </w:style>
  <w:style w:type="character" w:customStyle="1" w:styleId="CommentSubjectChar">
    <w:name w:val="Comment Subject Char"/>
    <w:basedOn w:val="CommentTextChar"/>
    <w:link w:val="CommentSubject"/>
    <w:uiPriority w:val="99"/>
    <w:semiHidden/>
    <w:locked/>
    <w:rsid w:val="00A0037E"/>
    <w:rPr>
      <w:rFonts w:cs="Times New Roman"/>
      <w:b/>
      <w:bCs/>
      <w:lang w:eastAsia="en-US"/>
    </w:rPr>
  </w:style>
  <w:style w:type="paragraph" w:styleId="Revision">
    <w:name w:val="Revision"/>
    <w:hidden/>
    <w:uiPriority w:val="99"/>
    <w:semiHidden/>
    <w:rsid w:val="00A0037E"/>
    <w:rPr>
      <w:lang w:eastAsia="en-US"/>
    </w:rPr>
  </w:style>
  <w:style w:type="paragraph" w:styleId="BalloonText">
    <w:name w:val="Balloon Text"/>
    <w:basedOn w:val="Normal"/>
    <w:link w:val="BalloonTextChar"/>
    <w:uiPriority w:val="99"/>
    <w:semiHidden/>
    <w:rsid w:val="00A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37E"/>
    <w:rPr>
      <w:rFonts w:ascii="Tahoma" w:hAnsi="Tahoma" w:cs="Tahoma"/>
      <w:sz w:val="16"/>
      <w:szCs w:val="16"/>
      <w:lang w:eastAsia="en-US"/>
    </w:rPr>
  </w:style>
  <w:style w:type="paragraph" w:styleId="ListParagraph">
    <w:name w:val="List Paragraph"/>
    <w:basedOn w:val="Normal"/>
    <w:uiPriority w:val="34"/>
    <w:qFormat/>
    <w:rsid w:val="001B5641"/>
    <w:pPr>
      <w:spacing w:after="0" w:line="240" w:lineRule="auto"/>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C94C-A6BC-4679-AF82-19502E83EF3D}">
  <ds:schemaRefs>
    <ds:schemaRef ds:uri="http://www.w3.org/2001/XMLSchema"/>
  </ds:schemaRefs>
</ds:datastoreItem>
</file>

<file path=customXml/itemProps2.xml><?xml version="1.0" encoding="utf-8"?>
<ds:datastoreItem xmlns:ds="http://schemas.openxmlformats.org/officeDocument/2006/customXml" ds:itemID="{36D2AE68-952A-4B3A-93C0-BCAD58FB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3950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East Water</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akelly</dc:creator>
  <cp:lastModifiedBy>Kyriazis, Shelley</cp:lastModifiedBy>
  <cp:revision>2</cp:revision>
  <cp:lastPrinted>2012-07-09T08:28:00Z</cp:lastPrinted>
  <dcterms:created xsi:type="dcterms:W3CDTF">2023-05-25T02:18:00Z</dcterms:created>
  <dcterms:modified xsi:type="dcterms:W3CDTF">2023-05-25T02:18:00Z</dcterms:modified>
</cp:coreProperties>
</file>