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0CB7" w14:textId="2992DBDF" w:rsidR="006A510E" w:rsidRDefault="006A510E" w:rsidP="00934F0A">
      <w:pPr>
        <w:jc w:val="right"/>
        <w:rPr>
          <w:rFonts w:ascii="Franklin Gothic Book" w:hAnsi="Franklin Gothic Book" w:cs="Tahoma"/>
          <w:b/>
          <w:sz w:val="28"/>
          <w:szCs w:val="28"/>
        </w:rPr>
      </w:pPr>
    </w:p>
    <w:p w14:paraId="0209CE89" w14:textId="77777777" w:rsidR="0061226F" w:rsidRDefault="0061226F" w:rsidP="00934F0A">
      <w:pPr>
        <w:jc w:val="right"/>
        <w:rPr>
          <w:rFonts w:ascii="Franklin Gothic Book" w:hAnsi="Franklin Gothic Book" w:cs="Tahoma"/>
          <w:b/>
          <w:sz w:val="28"/>
          <w:szCs w:val="28"/>
        </w:rPr>
      </w:pPr>
    </w:p>
    <w:p w14:paraId="29D8A828" w14:textId="77777777" w:rsidR="00BC0F38" w:rsidRDefault="007D0B8B" w:rsidP="005F66DE">
      <w:pPr>
        <w:jc w:val="right"/>
        <w:rPr>
          <w:rFonts w:ascii="Calibri Light" w:hAnsi="Calibri Light" w:cs="Tahoma"/>
          <w:b/>
          <w:sz w:val="56"/>
          <w:szCs w:val="56"/>
        </w:rPr>
      </w:pPr>
      <w:r w:rsidRPr="00934F0A">
        <w:rPr>
          <w:rFonts w:ascii="Calibri Light" w:hAnsi="Calibri Light" w:cs="Tahoma"/>
          <w:b/>
          <w:sz w:val="56"/>
          <w:szCs w:val="56"/>
        </w:rPr>
        <w:t>AGENDA</w:t>
      </w:r>
      <w:r w:rsidR="005F66DE">
        <w:rPr>
          <w:rFonts w:ascii="Calibri Light" w:hAnsi="Calibri Light" w:cs="Tahoma"/>
          <w:b/>
          <w:sz w:val="56"/>
          <w:szCs w:val="56"/>
        </w:rPr>
        <w:t xml:space="preserve">     </w:t>
      </w:r>
    </w:p>
    <w:p w14:paraId="67088E89" w14:textId="0A1BCEEA" w:rsidR="00BF17AF" w:rsidRPr="00934F0A" w:rsidRDefault="005F66DE" w:rsidP="00052711">
      <w:pPr>
        <w:rPr>
          <w:rFonts w:ascii="Calibri Light" w:hAnsi="Calibri Light" w:cs="Tahoma"/>
          <w:b/>
          <w:sz w:val="56"/>
          <w:szCs w:val="56"/>
        </w:rPr>
      </w:pPr>
      <w:r>
        <w:rPr>
          <w:rFonts w:ascii="Calibri Light" w:hAnsi="Calibri Light" w:cs="Tahoma"/>
          <w:b/>
          <w:sz w:val="56"/>
          <w:szCs w:val="56"/>
        </w:rPr>
        <w:t xml:space="preserve">                                                                                      </w:t>
      </w:r>
      <w:r w:rsidR="007D0B8B" w:rsidRPr="00934F0A">
        <w:rPr>
          <w:rFonts w:ascii="Calibri Light" w:hAnsi="Calibri Light" w:cs="Tahoma"/>
          <w:b/>
          <w:sz w:val="56"/>
          <w:szCs w:val="56"/>
        </w:rPr>
        <w:t xml:space="preserve"> </w:t>
      </w:r>
      <w:r w:rsidR="00271732">
        <w:rPr>
          <w:rFonts w:ascii="Franklin Gothic Book" w:hAnsi="Franklin Gothic Book" w:cs="Tahoma"/>
          <w:b/>
          <w:sz w:val="28"/>
          <w:szCs w:val="28"/>
        </w:rPr>
        <w:pict w14:anchorId="2479E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61.1pt">
            <v:imagedata r:id="rId10" o:title=""/>
          </v:shape>
        </w:pict>
      </w:r>
    </w:p>
    <w:p w14:paraId="4E51179A" w14:textId="77777777" w:rsidR="007D0B8B" w:rsidRPr="00934F0A" w:rsidRDefault="007D0B8B" w:rsidP="00BF17AF">
      <w:pPr>
        <w:jc w:val="center"/>
        <w:rPr>
          <w:rFonts w:ascii="Calibri Light" w:hAnsi="Calibri Light"/>
          <w:b/>
          <w:sz w:val="28"/>
          <w:szCs w:val="28"/>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8"/>
        <w:gridCol w:w="2767"/>
        <w:gridCol w:w="1094"/>
        <w:gridCol w:w="1856"/>
        <w:gridCol w:w="2405"/>
        <w:gridCol w:w="5117"/>
      </w:tblGrid>
      <w:tr w:rsidR="00F24158" w:rsidRPr="00934F0A" w14:paraId="13D5739F" w14:textId="77777777" w:rsidTr="002C0D73">
        <w:trPr>
          <w:gridAfter w:val="1"/>
          <w:wAfter w:w="5117" w:type="dxa"/>
          <w:trHeight w:val="407"/>
        </w:trPr>
        <w:tc>
          <w:tcPr>
            <w:tcW w:w="2068" w:type="dxa"/>
            <w:tcBorders>
              <w:bottom w:val="single" w:sz="4" w:space="0" w:color="auto"/>
            </w:tcBorders>
            <w:shd w:val="clear" w:color="auto" w:fill="DBE5F1" w:themeFill="accent1" w:themeFillTint="33"/>
            <w:vAlign w:val="center"/>
          </w:tcPr>
          <w:p w14:paraId="18035620" w14:textId="77777777" w:rsidR="00383671" w:rsidRPr="00934F0A" w:rsidRDefault="00383671" w:rsidP="00A13E7A">
            <w:pPr>
              <w:pStyle w:val="Heading1"/>
              <w:rPr>
                <w:rFonts w:ascii="Calibri Light" w:hAnsi="Calibri Light" w:cs="Tahoma"/>
                <w:sz w:val="28"/>
                <w:szCs w:val="28"/>
                <w:highlight w:val="cyan"/>
              </w:rPr>
            </w:pPr>
            <w:r w:rsidRPr="00934F0A">
              <w:rPr>
                <w:rFonts w:ascii="Calibri Light" w:hAnsi="Calibri Light" w:cs="Tahoma"/>
                <w:sz w:val="28"/>
                <w:szCs w:val="28"/>
              </w:rPr>
              <w:t xml:space="preserve">TITLE </w:t>
            </w:r>
          </w:p>
        </w:tc>
        <w:tc>
          <w:tcPr>
            <w:tcW w:w="5717" w:type="dxa"/>
            <w:gridSpan w:val="3"/>
            <w:tcBorders>
              <w:bottom w:val="single" w:sz="4" w:space="0" w:color="auto"/>
            </w:tcBorders>
            <w:shd w:val="clear" w:color="auto" w:fill="auto"/>
            <w:vAlign w:val="center"/>
          </w:tcPr>
          <w:p w14:paraId="530BC1AC" w14:textId="1930FF15" w:rsidR="00383671" w:rsidRPr="00934F0A" w:rsidRDefault="00383671" w:rsidP="007167B2">
            <w:pPr>
              <w:pStyle w:val="Heading1"/>
              <w:rPr>
                <w:rFonts w:ascii="Calibri Light" w:hAnsi="Calibri Light" w:cs="Tahoma"/>
                <w:sz w:val="28"/>
                <w:szCs w:val="28"/>
                <w:highlight w:val="cyan"/>
              </w:rPr>
            </w:pPr>
            <w:r w:rsidRPr="00934F0A">
              <w:rPr>
                <w:rFonts w:ascii="Calibri Light" w:hAnsi="Calibri Light" w:cs="Tahoma"/>
                <w:sz w:val="28"/>
                <w:szCs w:val="28"/>
              </w:rPr>
              <w:t xml:space="preserve">IWA </w:t>
            </w:r>
            <w:r w:rsidR="00F93742">
              <w:rPr>
                <w:rFonts w:ascii="Calibri Light" w:hAnsi="Calibri Light" w:cs="Tahoma"/>
                <w:sz w:val="28"/>
                <w:szCs w:val="28"/>
              </w:rPr>
              <w:t>Human Resources</w:t>
            </w:r>
            <w:r w:rsidRPr="00934F0A">
              <w:rPr>
                <w:rFonts w:ascii="Calibri Light" w:hAnsi="Calibri Light" w:cs="Tahoma"/>
                <w:sz w:val="28"/>
                <w:szCs w:val="28"/>
              </w:rPr>
              <w:t xml:space="preserve"> Special Interest Group</w:t>
            </w:r>
          </w:p>
        </w:tc>
        <w:tc>
          <w:tcPr>
            <w:tcW w:w="2405" w:type="dxa"/>
            <w:tcBorders>
              <w:bottom w:val="single" w:sz="4" w:space="0" w:color="auto"/>
            </w:tcBorders>
            <w:shd w:val="clear" w:color="auto" w:fill="DBE5F1" w:themeFill="accent1" w:themeFillTint="33"/>
            <w:vAlign w:val="center"/>
          </w:tcPr>
          <w:p w14:paraId="0511B83B" w14:textId="77777777" w:rsidR="00383671" w:rsidRPr="00934F0A" w:rsidRDefault="00383671" w:rsidP="004D7A4E">
            <w:pPr>
              <w:pStyle w:val="Heading1"/>
              <w:ind w:left="192"/>
              <w:rPr>
                <w:rFonts w:ascii="Calibri Light" w:hAnsi="Calibri Light" w:cs="Tahoma"/>
                <w:sz w:val="28"/>
                <w:szCs w:val="28"/>
                <w:highlight w:val="cyan"/>
              </w:rPr>
            </w:pPr>
            <w:r w:rsidRPr="00934F0A">
              <w:rPr>
                <w:rFonts w:ascii="Calibri Light" w:hAnsi="Calibri Light" w:cs="Tahoma"/>
                <w:sz w:val="28"/>
                <w:szCs w:val="28"/>
              </w:rPr>
              <w:t xml:space="preserve">File: </w:t>
            </w:r>
          </w:p>
        </w:tc>
      </w:tr>
      <w:tr w:rsidR="00F24158" w:rsidRPr="00934F0A" w14:paraId="42276372" w14:textId="77777777" w:rsidTr="002C0D73">
        <w:trPr>
          <w:trHeight w:val="67"/>
        </w:trPr>
        <w:tc>
          <w:tcPr>
            <w:tcW w:w="2068" w:type="dxa"/>
            <w:tcBorders>
              <w:left w:val="nil"/>
              <w:bottom w:val="single" w:sz="4" w:space="0" w:color="auto"/>
              <w:right w:val="nil"/>
            </w:tcBorders>
            <w:shd w:val="clear" w:color="auto" w:fill="auto"/>
            <w:vAlign w:val="center"/>
          </w:tcPr>
          <w:p w14:paraId="7EC15979" w14:textId="77777777" w:rsidR="00383671" w:rsidRPr="00934F0A" w:rsidRDefault="00383671">
            <w:pPr>
              <w:rPr>
                <w:rFonts w:ascii="Calibri Light" w:hAnsi="Calibri Light" w:cs="Tahoma"/>
                <w:b/>
                <w:sz w:val="28"/>
                <w:szCs w:val="28"/>
              </w:rPr>
            </w:pPr>
          </w:p>
        </w:tc>
        <w:tc>
          <w:tcPr>
            <w:tcW w:w="2767" w:type="dxa"/>
            <w:tcBorders>
              <w:left w:val="nil"/>
              <w:right w:val="nil"/>
            </w:tcBorders>
            <w:shd w:val="clear" w:color="auto" w:fill="auto"/>
            <w:vAlign w:val="center"/>
          </w:tcPr>
          <w:p w14:paraId="5A92786F" w14:textId="77777777" w:rsidR="00383671" w:rsidRPr="00934F0A" w:rsidRDefault="00383671" w:rsidP="007C464A">
            <w:pPr>
              <w:rPr>
                <w:rFonts w:ascii="Calibri Light" w:hAnsi="Calibri Light" w:cs="Tahoma"/>
                <w:sz w:val="28"/>
                <w:szCs w:val="28"/>
              </w:rPr>
            </w:pPr>
          </w:p>
        </w:tc>
        <w:tc>
          <w:tcPr>
            <w:tcW w:w="1094" w:type="dxa"/>
            <w:tcBorders>
              <w:left w:val="nil"/>
              <w:bottom w:val="single" w:sz="4" w:space="0" w:color="auto"/>
              <w:right w:val="nil"/>
            </w:tcBorders>
            <w:shd w:val="clear" w:color="auto" w:fill="auto"/>
            <w:vAlign w:val="center"/>
          </w:tcPr>
          <w:p w14:paraId="40230F5E" w14:textId="77777777" w:rsidR="00383671" w:rsidRPr="00934F0A" w:rsidRDefault="00383671">
            <w:pPr>
              <w:rPr>
                <w:rFonts w:ascii="Calibri Light" w:hAnsi="Calibri Light" w:cs="Tahoma"/>
                <w:b/>
                <w:sz w:val="28"/>
                <w:szCs w:val="28"/>
              </w:rPr>
            </w:pPr>
          </w:p>
        </w:tc>
        <w:tc>
          <w:tcPr>
            <w:tcW w:w="1856" w:type="dxa"/>
            <w:tcBorders>
              <w:left w:val="nil"/>
              <w:right w:val="nil"/>
            </w:tcBorders>
            <w:shd w:val="clear" w:color="auto" w:fill="auto"/>
            <w:vAlign w:val="center"/>
          </w:tcPr>
          <w:p w14:paraId="1C116936" w14:textId="77777777" w:rsidR="00383671" w:rsidRPr="00934F0A" w:rsidRDefault="00383671" w:rsidP="007C464A">
            <w:pPr>
              <w:rPr>
                <w:rFonts w:ascii="Calibri Light" w:hAnsi="Calibri Light" w:cs="Tahoma"/>
                <w:color w:val="000000"/>
                <w:sz w:val="28"/>
                <w:szCs w:val="28"/>
              </w:rPr>
            </w:pPr>
          </w:p>
        </w:tc>
        <w:tc>
          <w:tcPr>
            <w:tcW w:w="7522" w:type="dxa"/>
            <w:gridSpan w:val="2"/>
            <w:tcBorders>
              <w:left w:val="nil"/>
              <w:bottom w:val="single" w:sz="4" w:space="0" w:color="auto"/>
              <w:right w:val="nil"/>
            </w:tcBorders>
            <w:shd w:val="clear" w:color="auto" w:fill="auto"/>
            <w:vAlign w:val="center"/>
          </w:tcPr>
          <w:p w14:paraId="62FDEAD9" w14:textId="77777777" w:rsidR="00383671" w:rsidRPr="00934F0A" w:rsidRDefault="00383671">
            <w:pPr>
              <w:pStyle w:val="Heading1"/>
              <w:rPr>
                <w:rFonts w:ascii="Calibri Light" w:hAnsi="Calibri Light" w:cs="Tahoma"/>
                <w:sz w:val="28"/>
                <w:szCs w:val="28"/>
              </w:rPr>
            </w:pPr>
          </w:p>
        </w:tc>
      </w:tr>
      <w:tr w:rsidR="00F24158" w:rsidRPr="00934F0A" w14:paraId="3A2B9F3D" w14:textId="77777777" w:rsidTr="002C0D73">
        <w:trPr>
          <w:trHeight w:val="325"/>
        </w:trPr>
        <w:tc>
          <w:tcPr>
            <w:tcW w:w="2068" w:type="dxa"/>
            <w:tcBorders>
              <w:bottom w:val="single" w:sz="4" w:space="0" w:color="auto"/>
            </w:tcBorders>
            <w:shd w:val="clear" w:color="auto" w:fill="DBE5F1" w:themeFill="accent1" w:themeFillTint="33"/>
            <w:vAlign w:val="center"/>
          </w:tcPr>
          <w:p w14:paraId="7C1ED35E" w14:textId="77777777" w:rsidR="00383671" w:rsidRPr="00934F0A" w:rsidRDefault="00383671">
            <w:pPr>
              <w:rPr>
                <w:rFonts w:ascii="Calibri Light" w:hAnsi="Calibri Light" w:cs="Tahoma"/>
                <w:b/>
                <w:sz w:val="28"/>
                <w:szCs w:val="28"/>
              </w:rPr>
            </w:pPr>
            <w:r w:rsidRPr="00934F0A">
              <w:rPr>
                <w:rFonts w:ascii="Calibri Light" w:hAnsi="Calibri Light" w:cs="Tahoma"/>
                <w:b/>
                <w:sz w:val="28"/>
                <w:szCs w:val="28"/>
              </w:rPr>
              <w:t>Date</w:t>
            </w:r>
          </w:p>
        </w:tc>
        <w:tc>
          <w:tcPr>
            <w:tcW w:w="2767" w:type="dxa"/>
            <w:shd w:val="clear" w:color="auto" w:fill="auto"/>
            <w:vAlign w:val="center"/>
          </w:tcPr>
          <w:p w14:paraId="459FBDE0" w14:textId="7553E351" w:rsidR="00383671" w:rsidRPr="00934F0A" w:rsidRDefault="001E6F01" w:rsidP="1733F4C4">
            <w:pPr>
              <w:spacing w:line="259" w:lineRule="auto"/>
            </w:pPr>
            <w:r>
              <w:rPr>
                <w:rFonts w:ascii="Calibri Light" w:hAnsi="Calibri Light" w:cs="Tahoma"/>
                <w:sz w:val="28"/>
                <w:szCs w:val="28"/>
              </w:rPr>
              <w:t xml:space="preserve">21 </w:t>
            </w:r>
            <w:r w:rsidR="00154160">
              <w:rPr>
                <w:rFonts w:ascii="Calibri Light" w:hAnsi="Calibri Light" w:cs="Tahoma"/>
                <w:sz w:val="28"/>
                <w:szCs w:val="28"/>
              </w:rPr>
              <w:t>November</w:t>
            </w:r>
            <w:r w:rsidR="002C0D73">
              <w:rPr>
                <w:rFonts w:ascii="Calibri Light" w:hAnsi="Calibri Light" w:cs="Tahoma"/>
                <w:sz w:val="28"/>
                <w:szCs w:val="28"/>
              </w:rPr>
              <w:t xml:space="preserve"> 2024</w:t>
            </w:r>
          </w:p>
        </w:tc>
        <w:tc>
          <w:tcPr>
            <w:tcW w:w="1094" w:type="dxa"/>
            <w:shd w:val="clear" w:color="auto" w:fill="DBE5F1" w:themeFill="accent1" w:themeFillTint="33"/>
            <w:vAlign w:val="center"/>
          </w:tcPr>
          <w:p w14:paraId="1C44169D" w14:textId="77777777" w:rsidR="00383671" w:rsidRPr="00934F0A" w:rsidRDefault="00383671">
            <w:pPr>
              <w:rPr>
                <w:rFonts w:ascii="Calibri Light" w:hAnsi="Calibri Light" w:cs="Tahoma"/>
                <w:b/>
                <w:sz w:val="28"/>
                <w:szCs w:val="28"/>
              </w:rPr>
            </w:pPr>
            <w:r w:rsidRPr="00934F0A">
              <w:rPr>
                <w:rFonts w:ascii="Calibri Light" w:hAnsi="Calibri Light" w:cs="Tahoma"/>
                <w:b/>
                <w:sz w:val="28"/>
                <w:szCs w:val="28"/>
              </w:rPr>
              <w:t>Time</w:t>
            </w:r>
          </w:p>
        </w:tc>
        <w:tc>
          <w:tcPr>
            <w:tcW w:w="1856" w:type="dxa"/>
            <w:shd w:val="clear" w:color="auto" w:fill="auto"/>
            <w:vAlign w:val="center"/>
          </w:tcPr>
          <w:p w14:paraId="7B244F83" w14:textId="16F5F3BE" w:rsidR="00383671" w:rsidRPr="00934F0A" w:rsidRDefault="001E6F01" w:rsidP="00F02BCA">
            <w:pPr>
              <w:jc w:val="center"/>
              <w:rPr>
                <w:rFonts w:ascii="Calibri Light" w:hAnsi="Calibri Light" w:cs="Tahoma"/>
                <w:color w:val="000000"/>
                <w:sz w:val="28"/>
                <w:szCs w:val="28"/>
              </w:rPr>
            </w:pPr>
            <w:r>
              <w:rPr>
                <w:rFonts w:ascii="Calibri Light" w:hAnsi="Calibri Light" w:cs="Tahoma"/>
                <w:color w:val="000000" w:themeColor="text1"/>
                <w:sz w:val="28"/>
                <w:szCs w:val="28"/>
              </w:rPr>
              <w:t>93</w:t>
            </w:r>
            <w:r w:rsidR="00CD0CF0">
              <w:rPr>
                <w:rFonts w:ascii="Calibri Light" w:hAnsi="Calibri Light" w:cs="Tahoma"/>
                <w:color w:val="000000" w:themeColor="text1"/>
                <w:sz w:val="28"/>
                <w:szCs w:val="28"/>
              </w:rPr>
              <w:t>0-</w:t>
            </w:r>
            <w:r>
              <w:rPr>
                <w:rFonts w:ascii="Calibri Light" w:hAnsi="Calibri Light" w:cs="Tahoma"/>
                <w:color w:val="000000" w:themeColor="text1"/>
                <w:sz w:val="28"/>
                <w:szCs w:val="28"/>
              </w:rPr>
              <w:t>1600</w:t>
            </w:r>
          </w:p>
        </w:tc>
        <w:tc>
          <w:tcPr>
            <w:tcW w:w="7522" w:type="dxa"/>
            <w:gridSpan w:val="2"/>
            <w:tcBorders>
              <w:bottom w:val="single" w:sz="4" w:space="0" w:color="auto"/>
            </w:tcBorders>
            <w:shd w:val="clear" w:color="auto" w:fill="DBE5F1" w:themeFill="accent1" w:themeFillTint="33"/>
            <w:vAlign w:val="center"/>
          </w:tcPr>
          <w:p w14:paraId="3B0B438F" w14:textId="0915A376" w:rsidR="00383671" w:rsidRPr="00934F0A" w:rsidRDefault="00383671" w:rsidP="1733F4C4">
            <w:pPr>
              <w:pStyle w:val="Heading1"/>
              <w:rPr>
                <w:rFonts w:ascii="Segoe UI" w:hAnsi="Segoe UI" w:cs="Segoe UI"/>
                <w:color w:val="252424"/>
                <w:lang w:val="en-US"/>
              </w:rPr>
            </w:pPr>
            <w:r w:rsidRPr="077DC12D">
              <w:rPr>
                <w:rFonts w:ascii="Calibri Light" w:hAnsi="Calibri Light" w:cs="Tahoma"/>
                <w:sz w:val="28"/>
                <w:szCs w:val="28"/>
              </w:rPr>
              <w:t>Location</w:t>
            </w:r>
            <w:r w:rsidR="00C8646D" w:rsidRPr="077DC12D">
              <w:rPr>
                <w:rFonts w:ascii="Calibri Light" w:hAnsi="Calibri Light" w:cs="Tahoma"/>
                <w:sz w:val="28"/>
                <w:szCs w:val="28"/>
              </w:rPr>
              <w:t xml:space="preserve">: </w:t>
            </w:r>
            <w:r w:rsidR="00CD0CF0">
              <w:rPr>
                <w:rFonts w:ascii="Calibri Light" w:hAnsi="Calibri Light" w:cs="Tahoma"/>
                <w:sz w:val="28"/>
                <w:szCs w:val="28"/>
              </w:rPr>
              <w:t>Online</w:t>
            </w:r>
          </w:p>
        </w:tc>
      </w:tr>
    </w:tbl>
    <w:p w14:paraId="70BE2874" w14:textId="196E608B" w:rsidR="002C0D73" w:rsidRDefault="002C0D73"/>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1"/>
        <w:gridCol w:w="5151"/>
        <w:gridCol w:w="5148"/>
      </w:tblGrid>
      <w:tr w:rsidR="002C0D73" w:rsidRPr="001F2F5F" w14:paraId="6C7E575B" w14:textId="77777777" w:rsidTr="00DA35AF">
        <w:trPr>
          <w:cantSplit/>
          <w:trHeight w:val="651"/>
        </w:trPr>
        <w:tc>
          <w:tcPr>
            <w:tcW w:w="1667" w:type="pct"/>
            <w:tcBorders>
              <w:top w:val="nil"/>
              <w:left w:val="nil"/>
              <w:bottom w:val="nil"/>
              <w:right w:val="nil"/>
            </w:tcBorders>
            <w:shd w:val="clear" w:color="auto" w:fill="DBE5F1" w:themeFill="accent1" w:themeFillTint="33"/>
          </w:tcPr>
          <w:p w14:paraId="3719DE2D" w14:textId="77777777" w:rsidR="002C0D73" w:rsidRDefault="002C0D73" w:rsidP="00DA35AF">
            <w:pPr>
              <w:numPr>
                <w:ilvl w:val="0"/>
                <w:numId w:val="2"/>
              </w:numPr>
              <w:tabs>
                <w:tab w:val="clear" w:pos="720"/>
                <w:tab w:val="num" w:pos="284"/>
              </w:tabs>
              <w:ind w:left="284" w:hanging="227"/>
              <w:rPr>
                <w:rFonts w:ascii="Calibri Light" w:hAnsi="Calibri Light" w:cs="Tahoma"/>
                <w:sz w:val="20"/>
                <w:szCs w:val="20"/>
              </w:rPr>
            </w:pPr>
            <w:r w:rsidRPr="001F2F5F">
              <w:rPr>
                <w:rFonts w:ascii="Calibri Light" w:hAnsi="Calibri Light" w:cs="Tahoma"/>
                <w:sz w:val="20"/>
                <w:szCs w:val="20"/>
              </w:rPr>
              <w:t>We start &amp; finish on time</w:t>
            </w:r>
          </w:p>
          <w:p w14:paraId="766D2861" w14:textId="77777777" w:rsidR="002C0D73" w:rsidRDefault="002C0D73" w:rsidP="00DA35AF">
            <w:pPr>
              <w:rPr>
                <w:rFonts w:ascii="Calibri Light" w:hAnsi="Calibri Light" w:cs="Tahoma"/>
                <w:sz w:val="20"/>
                <w:szCs w:val="20"/>
              </w:rPr>
            </w:pPr>
          </w:p>
          <w:p w14:paraId="54B30EBE" w14:textId="77777777" w:rsidR="002C0D73" w:rsidRPr="001F2F5F" w:rsidRDefault="002C0D73" w:rsidP="00DA35AF">
            <w:pPr>
              <w:rPr>
                <w:rFonts w:ascii="Calibri Light" w:hAnsi="Calibri Light" w:cs="Tahoma"/>
                <w:sz w:val="20"/>
                <w:szCs w:val="20"/>
              </w:rPr>
            </w:pPr>
          </w:p>
          <w:p w14:paraId="74497273" w14:textId="77777777" w:rsidR="002C0D73" w:rsidRDefault="002C0D73" w:rsidP="00DA35AF">
            <w:pPr>
              <w:numPr>
                <w:ilvl w:val="0"/>
                <w:numId w:val="2"/>
              </w:numPr>
              <w:tabs>
                <w:tab w:val="num" w:pos="284"/>
              </w:tabs>
              <w:ind w:left="284" w:hanging="227"/>
              <w:rPr>
                <w:rFonts w:ascii="Calibri Light" w:hAnsi="Calibri Light" w:cs="Tahoma"/>
                <w:sz w:val="20"/>
                <w:szCs w:val="20"/>
              </w:rPr>
            </w:pPr>
            <w:r w:rsidRPr="001F2F5F">
              <w:rPr>
                <w:rFonts w:ascii="Calibri Light" w:hAnsi="Calibri Light" w:cs="Tahoma"/>
                <w:sz w:val="20"/>
                <w:szCs w:val="20"/>
              </w:rPr>
              <w:t>We all contribute – everyone is given the opportunity to voice their opinions</w:t>
            </w:r>
          </w:p>
          <w:p w14:paraId="40B8A767" w14:textId="77777777" w:rsidR="002C0D73" w:rsidRPr="001F2F5F" w:rsidRDefault="002C0D73" w:rsidP="00DA35AF">
            <w:pPr>
              <w:rPr>
                <w:rFonts w:ascii="Calibri Light" w:hAnsi="Calibri Light" w:cs="Tahoma"/>
                <w:sz w:val="20"/>
                <w:szCs w:val="20"/>
              </w:rPr>
            </w:pPr>
          </w:p>
          <w:p w14:paraId="06FAFD8D" w14:textId="77777777" w:rsidR="002C0D73" w:rsidRPr="001F2F5F" w:rsidRDefault="002C0D73" w:rsidP="00DA35AF">
            <w:pPr>
              <w:numPr>
                <w:ilvl w:val="0"/>
                <w:numId w:val="2"/>
              </w:numPr>
              <w:tabs>
                <w:tab w:val="num" w:pos="284"/>
              </w:tabs>
              <w:ind w:left="284" w:hanging="227"/>
              <w:rPr>
                <w:rFonts w:ascii="Calibri Light" w:hAnsi="Calibri Light" w:cs="Tahoma"/>
                <w:sz w:val="20"/>
                <w:szCs w:val="20"/>
              </w:rPr>
            </w:pPr>
            <w:r w:rsidRPr="001F2F5F">
              <w:rPr>
                <w:rFonts w:ascii="Calibri Light" w:hAnsi="Calibri Light" w:cs="Tahoma"/>
                <w:sz w:val="20"/>
                <w:szCs w:val="20"/>
              </w:rPr>
              <w:t>We use improvement tools that enhance meeting efficiency &amp; effectiveness</w:t>
            </w:r>
          </w:p>
        </w:tc>
        <w:tc>
          <w:tcPr>
            <w:tcW w:w="1667" w:type="pct"/>
            <w:tcBorders>
              <w:top w:val="nil"/>
              <w:left w:val="nil"/>
              <w:bottom w:val="nil"/>
              <w:right w:val="nil"/>
            </w:tcBorders>
            <w:shd w:val="clear" w:color="auto" w:fill="DBE5F1" w:themeFill="accent1" w:themeFillTint="33"/>
          </w:tcPr>
          <w:p w14:paraId="65DDC99C" w14:textId="77777777" w:rsidR="002C0D73" w:rsidRDefault="002C0D73" w:rsidP="00DA35AF">
            <w:pPr>
              <w:numPr>
                <w:ilvl w:val="0"/>
                <w:numId w:val="2"/>
              </w:numPr>
              <w:tabs>
                <w:tab w:val="clear" w:pos="720"/>
                <w:tab w:val="num" w:pos="265"/>
              </w:tabs>
              <w:ind w:left="284" w:hanging="227"/>
              <w:rPr>
                <w:rFonts w:ascii="Calibri Light" w:hAnsi="Calibri Light" w:cs="Tahoma"/>
                <w:sz w:val="20"/>
                <w:szCs w:val="20"/>
              </w:rPr>
            </w:pPr>
            <w:r w:rsidRPr="001F2F5F">
              <w:rPr>
                <w:rFonts w:ascii="Calibri Light" w:hAnsi="Calibri Light" w:cs="Tahoma"/>
                <w:sz w:val="20"/>
                <w:szCs w:val="20"/>
              </w:rPr>
              <w:t>We actively listen to what others have to say, seeking first to understand, then to be understood</w:t>
            </w:r>
          </w:p>
          <w:p w14:paraId="088C5924" w14:textId="77777777" w:rsidR="002C0D73" w:rsidRPr="001F2F5F" w:rsidRDefault="002C0D73" w:rsidP="00DA35AF">
            <w:pPr>
              <w:ind w:left="284"/>
              <w:rPr>
                <w:rFonts w:ascii="Calibri Light" w:hAnsi="Calibri Light" w:cs="Tahoma"/>
                <w:sz w:val="20"/>
                <w:szCs w:val="20"/>
              </w:rPr>
            </w:pPr>
          </w:p>
          <w:p w14:paraId="0B446A09" w14:textId="77777777" w:rsidR="002C0D73" w:rsidRPr="001F2F5F" w:rsidRDefault="002C0D73" w:rsidP="00DA35AF">
            <w:pPr>
              <w:numPr>
                <w:ilvl w:val="0"/>
                <w:numId w:val="2"/>
              </w:numPr>
              <w:tabs>
                <w:tab w:val="clear" w:pos="720"/>
                <w:tab w:val="num" w:pos="265"/>
              </w:tabs>
              <w:ind w:left="284" w:hanging="227"/>
              <w:rPr>
                <w:rFonts w:ascii="Calibri Light" w:hAnsi="Calibri Light" w:cs="Tahoma"/>
                <w:sz w:val="20"/>
                <w:szCs w:val="20"/>
              </w:rPr>
            </w:pPr>
            <w:r w:rsidRPr="001F2F5F">
              <w:rPr>
                <w:rFonts w:ascii="Calibri Light" w:hAnsi="Calibri Light" w:cs="Tahoma"/>
                <w:sz w:val="20"/>
                <w:szCs w:val="20"/>
              </w:rPr>
              <w:t>We follow up on actions we are assigned responsibility for &amp; complete them on time</w:t>
            </w:r>
          </w:p>
        </w:tc>
        <w:tc>
          <w:tcPr>
            <w:tcW w:w="1667" w:type="pct"/>
            <w:tcBorders>
              <w:top w:val="nil"/>
              <w:left w:val="nil"/>
              <w:bottom w:val="nil"/>
              <w:right w:val="nil"/>
            </w:tcBorders>
            <w:shd w:val="clear" w:color="auto" w:fill="DBE5F1" w:themeFill="accent1" w:themeFillTint="33"/>
          </w:tcPr>
          <w:p w14:paraId="5AA49856" w14:textId="77777777" w:rsidR="002C0D73" w:rsidRDefault="002C0D73" w:rsidP="00DA35AF">
            <w:pPr>
              <w:numPr>
                <w:ilvl w:val="0"/>
                <w:numId w:val="2"/>
              </w:numPr>
              <w:tabs>
                <w:tab w:val="clear" w:pos="720"/>
                <w:tab w:val="num" w:pos="229"/>
              </w:tabs>
              <w:ind w:left="229" w:hanging="227"/>
              <w:rPr>
                <w:rFonts w:ascii="Calibri Light" w:hAnsi="Calibri Light" w:cs="Tahoma"/>
                <w:sz w:val="20"/>
                <w:szCs w:val="20"/>
              </w:rPr>
            </w:pPr>
            <w:r w:rsidRPr="001F2F5F">
              <w:rPr>
                <w:rFonts w:ascii="Calibri Light" w:hAnsi="Calibri Light" w:cs="Tahoma"/>
                <w:sz w:val="20"/>
                <w:szCs w:val="20"/>
              </w:rPr>
              <w:t>We give &amp; receive open &amp; honest feedback in a constructive manner</w:t>
            </w:r>
          </w:p>
          <w:p w14:paraId="7774F680" w14:textId="77777777" w:rsidR="002C0D73" w:rsidRPr="001F2F5F" w:rsidRDefault="002C0D73" w:rsidP="00DA35AF">
            <w:pPr>
              <w:ind w:left="229"/>
              <w:rPr>
                <w:rFonts w:ascii="Calibri Light" w:hAnsi="Calibri Light" w:cs="Tahoma"/>
                <w:sz w:val="20"/>
                <w:szCs w:val="20"/>
              </w:rPr>
            </w:pPr>
          </w:p>
          <w:p w14:paraId="5D2195D8" w14:textId="77777777" w:rsidR="002C0D73" w:rsidRPr="001F2F5F" w:rsidRDefault="002C0D73" w:rsidP="00DA35AF">
            <w:pPr>
              <w:numPr>
                <w:ilvl w:val="0"/>
                <w:numId w:val="2"/>
              </w:numPr>
              <w:tabs>
                <w:tab w:val="clear" w:pos="720"/>
                <w:tab w:val="num" w:pos="229"/>
              </w:tabs>
              <w:ind w:left="229" w:hanging="227"/>
              <w:rPr>
                <w:rFonts w:ascii="Calibri Light" w:hAnsi="Calibri Light" w:cs="Tahoma"/>
                <w:sz w:val="20"/>
                <w:szCs w:val="20"/>
              </w:rPr>
            </w:pPr>
            <w:r w:rsidRPr="001F2F5F">
              <w:rPr>
                <w:rFonts w:ascii="Calibri Light" w:hAnsi="Calibri Light" w:cs="Tahoma"/>
                <w:sz w:val="20"/>
                <w:szCs w:val="20"/>
              </w:rPr>
              <w:t>We use data to make decisions (whenever possible)</w:t>
            </w:r>
          </w:p>
        </w:tc>
      </w:tr>
    </w:tbl>
    <w:p w14:paraId="3A7A80A0" w14:textId="08A54296" w:rsidR="002C0D73" w:rsidRDefault="002C0D73"/>
    <w:tbl>
      <w:tblPr>
        <w:tblStyle w:val="TableGrid"/>
        <w:tblW w:w="0" w:type="auto"/>
        <w:tblLook w:val="04A0" w:firstRow="1" w:lastRow="0" w:firstColumn="1" w:lastColumn="0" w:noHBand="0" w:noVBand="1"/>
      </w:tblPr>
      <w:tblGrid>
        <w:gridCol w:w="15128"/>
      </w:tblGrid>
      <w:tr w:rsidR="00201A29" w14:paraId="6ADFFFA5" w14:textId="77777777" w:rsidTr="00201A29">
        <w:tc>
          <w:tcPr>
            <w:tcW w:w="15128" w:type="dxa"/>
          </w:tcPr>
          <w:p w14:paraId="5A6EE1F9" w14:textId="1ADBCC1A" w:rsidR="00201A29" w:rsidRDefault="00201A29">
            <w:r>
              <w:t>Suggested Prereading</w:t>
            </w:r>
          </w:p>
        </w:tc>
      </w:tr>
      <w:tr w:rsidR="00201A29" w14:paraId="1A7CB217" w14:textId="77777777" w:rsidTr="00201A29">
        <w:tc>
          <w:tcPr>
            <w:tcW w:w="15128" w:type="dxa"/>
          </w:tcPr>
          <w:p w14:paraId="70533661" w14:textId="77777777" w:rsidR="008C1E9A" w:rsidRDefault="00271732" w:rsidP="008C1E9A">
            <w:pPr>
              <w:pStyle w:val="ListParagraph"/>
              <w:numPr>
                <w:ilvl w:val="0"/>
                <w:numId w:val="39"/>
              </w:numPr>
            </w:pPr>
            <w:hyperlink r:id="rId11" w:history="1">
              <w:r w:rsidR="008C1E9A">
                <w:rPr>
                  <w:rStyle w:val="Hyperlink"/>
                </w:rPr>
                <w:t>22477-AHR-Skills-Report-DD5-digital.pdf (ahri.com.au)</w:t>
              </w:r>
            </w:hyperlink>
          </w:p>
          <w:p w14:paraId="2E5F5640" w14:textId="131D9113" w:rsidR="008C1E9A" w:rsidRDefault="008C1E9A" w:rsidP="008C1E9A">
            <w:pPr>
              <w:pStyle w:val="ListParagraph"/>
              <w:numPr>
                <w:ilvl w:val="0"/>
                <w:numId w:val="39"/>
              </w:numPr>
            </w:pPr>
          </w:p>
        </w:tc>
      </w:tr>
    </w:tbl>
    <w:p w14:paraId="695BFF18" w14:textId="77777777" w:rsidR="00201A29" w:rsidRDefault="00201A29"/>
    <w:p w14:paraId="46F81A68" w14:textId="77777777" w:rsidR="002C0D73" w:rsidRDefault="002C0D73"/>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1085"/>
        <w:gridCol w:w="2767"/>
        <w:gridCol w:w="1094"/>
        <w:gridCol w:w="1892"/>
        <w:gridCol w:w="2541"/>
        <w:gridCol w:w="1881"/>
        <w:gridCol w:w="345"/>
        <w:gridCol w:w="2891"/>
      </w:tblGrid>
      <w:tr w:rsidR="007D1E02" w:rsidRPr="00934F0A" w14:paraId="70D06FB4" w14:textId="77777777" w:rsidTr="6D386108">
        <w:trPr>
          <w:gridAfter w:val="1"/>
          <w:wAfter w:w="2891" w:type="dxa"/>
          <w:trHeight w:val="325"/>
        </w:trPr>
        <w:tc>
          <w:tcPr>
            <w:tcW w:w="7649" w:type="dxa"/>
            <w:gridSpan w:val="5"/>
            <w:tcBorders>
              <w:right w:val="nil"/>
            </w:tcBorders>
            <w:shd w:val="clear" w:color="auto" w:fill="auto"/>
            <w:vAlign w:val="center"/>
          </w:tcPr>
          <w:p w14:paraId="05290CE9" w14:textId="5194133B" w:rsidR="00934F0A" w:rsidRPr="00934F0A" w:rsidRDefault="00934F0A" w:rsidP="00934F0A">
            <w:pPr>
              <w:rPr>
                <w:rFonts w:ascii="Calibri Light" w:hAnsi="Calibri Light" w:cs="Tahoma"/>
                <w:b/>
                <w:sz w:val="28"/>
                <w:szCs w:val="28"/>
              </w:rPr>
            </w:pPr>
            <w:r w:rsidRPr="00934F0A">
              <w:rPr>
                <w:rFonts w:ascii="Calibri Light" w:hAnsi="Calibri Light" w:cs="Tahoma"/>
                <w:b/>
                <w:sz w:val="28"/>
                <w:szCs w:val="28"/>
              </w:rPr>
              <w:t>Meeting Objective:</w:t>
            </w:r>
            <w:r w:rsidR="00947481">
              <w:rPr>
                <w:rFonts w:ascii="Calibri Light" w:hAnsi="Calibri Light" w:cs="Tahoma"/>
                <w:b/>
                <w:sz w:val="28"/>
                <w:szCs w:val="28"/>
              </w:rPr>
              <w:t xml:space="preserve">    </w:t>
            </w:r>
          </w:p>
        </w:tc>
        <w:tc>
          <w:tcPr>
            <w:tcW w:w="2541" w:type="dxa"/>
            <w:tcBorders>
              <w:left w:val="nil"/>
              <w:right w:val="nil"/>
            </w:tcBorders>
            <w:shd w:val="clear" w:color="auto" w:fill="auto"/>
            <w:vAlign w:val="center"/>
          </w:tcPr>
          <w:p w14:paraId="12E1009B" w14:textId="77777777" w:rsidR="007D1E02" w:rsidRPr="00934F0A" w:rsidRDefault="007D1E02" w:rsidP="00632695">
            <w:pPr>
              <w:jc w:val="center"/>
              <w:rPr>
                <w:rFonts w:ascii="Calibri Light" w:hAnsi="Calibri Light" w:cs="Tahoma"/>
                <w:b/>
                <w:sz w:val="28"/>
                <w:szCs w:val="28"/>
              </w:rPr>
            </w:pPr>
          </w:p>
        </w:tc>
        <w:tc>
          <w:tcPr>
            <w:tcW w:w="1881" w:type="dxa"/>
            <w:tcBorders>
              <w:left w:val="nil"/>
              <w:right w:val="nil"/>
            </w:tcBorders>
            <w:shd w:val="clear" w:color="auto" w:fill="auto"/>
            <w:vAlign w:val="center"/>
          </w:tcPr>
          <w:p w14:paraId="5CE0EDBF" w14:textId="77777777" w:rsidR="007D1E02" w:rsidRPr="00934F0A" w:rsidRDefault="007D1E02" w:rsidP="00632695">
            <w:pPr>
              <w:jc w:val="center"/>
              <w:rPr>
                <w:rFonts w:ascii="Calibri Light" w:hAnsi="Calibri Light" w:cs="Tahoma"/>
                <w:b/>
                <w:sz w:val="28"/>
                <w:szCs w:val="28"/>
              </w:rPr>
            </w:pPr>
          </w:p>
        </w:tc>
        <w:tc>
          <w:tcPr>
            <w:tcW w:w="345" w:type="dxa"/>
            <w:tcBorders>
              <w:left w:val="nil"/>
              <w:right w:val="single" w:sz="4" w:space="0" w:color="auto"/>
            </w:tcBorders>
            <w:shd w:val="clear" w:color="auto" w:fill="auto"/>
            <w:vAlign w:val="center"/>
          </w:tcPr>
          <w:p w14:paraId="3C0D99C2" w14:textId="77777777" w:rsidR="007D1E02" w:rsidRPr="00934F0A" w:rsidRDefault="007D1E02" w:rsidP="00632695">
            <w:pPr>
              <w:jc w:val="center"/>
              <w:rPr>
                <w:rFonts w:ascii="Calibri Light" w:hAnsi="Calibri Light" w:cs="Tahoma"/>
                <w:b/>
                <w:sz w:val="28"/>
                <w:szCs w:val="28"/>
              </w:rPr>
            </w:pPr>
          </w:p>
        </w:tc>
      </w:tr>
      <w:tr w:rsidR="007D1E02" w:rsidRPr="00934F0A" w14:paraId="5EEAEC3A" w14:textId="77777777" w:rsidTr="6D386108">
        <w:trPr>
          <w:trHeight w:val="325"/>
        </w:trPr>
        <w:tc>
          <w:tcPr>
            <w:tcW w:w="811" w:type="dxa"/>
            <w:tcBorders>
              <w:right w:val="nil"/>
            </w:tcBorders>
            <w:shd w:val="clear" w:color="auto" w:fill="DBE5F1" w:themeFill="accent1" w:themeFillTint="33"/>
            <w:vAlign w:val="center"/>
          </w:tcPr>
          <w:p w14:paraId="075A507E" w14:textId="77777777" w:rsidR="007D1E02" w:rsidRPr="00934F0A" w:rsidRDefault="007D1E02" w:rsidP="00632695">
            <w:pPr>
              <w:jc w:val="center"/>
              <w:rPr>
                <w:rFonts w:ascii="Calibri Light" w:hAnsi="Calibri Light" w:cs="Tahoma"/>
                <w:b/>
              </w:rPr>
            </w:pPr>
            <w:r w:rsidRPr="00934F0A">
              <w:rPr>
                <w:rFonts w:ascii="Calibri Light" w:hAnsi="Calibri Light" w:cs="Tahoma"/>
                <w:b/>
              </w:rPr>
              <w:t>Item No</w:t>
            </w:r>
          </w:p>
        </w:tc>
        <w:tc>
          <w:tcPr>
            <w:tcW w:w="6838" w:type="dxa"/>
            <w:gridSpan w:val="4"/>
            <w:tcBorders>
              <w:left w:val="nil"/>
              <w:right w:val="nil"/>
            </w:tcBorders>
            <w:shd w:val="clear" w:color="auto" w:fill="DBE5F1" w:themeFill="accent1" w:themeFillTint="33"/>
            <w:vAlign w:val="center"/>
          </w:tcPr>
          <w:p w14:paraId="2ECEAE3E" w14:textId="77777777" w:rsidR="007D1E02" w:rsidRPr="00934F0A" w:rsidRDefault="007D1E02" w:rsidP="00632695">
            <w:pPr>
              <w:jc w:val="center"/>
              <w:rPr>
                <w:rFonts w:ascii="Calibri Light" w:hAnsi="Calibri Light" w:cs="Tahoma"/>
                <w:b/>
              </w:rPr>
            </w:pPr>
            <w:r w:rsidRPr="00934F0A">
              <w:rPr>
                <w:rFonts w:ascii="Calibri Light" w:hAnsi="Calibri Light" w:cs="Tahoma"/>
                <w:b/>
              </w:rPr>
              <w:t>Description</w:t>
            </w:r>
          </w:p>
        </w:tc>
        <w:tc>
          <w:tcPr>
            <w:tcW w:w="2541" w:type="dxa"/>
            <w:tcBorders>
              <w:left w:val="nil"/>
              <w:right w:val="nil"/>
            </w:tcBorders>
            <w:shd w:val="clear" w:color="auto" w:fill="DBE5F1" w:themeFill="accent1" w:themeFillTint="33"/>
            <w:vAlign w:val="center"/>
          </w:tcPr>
          <w:p w14:paraId="49FF4A67" w14:textId="77777777" w:rsidR="007D1E02" w:rsidRPr="00934F0A" w:rsidRDefault="007D1E02" w:rsidP="00632695">
            <w:pPr>
              <w:jc w:val="center"/>
              <w:rPr>
                <w:rFonts w:ascii="Calibri Light" w:hAnsi="Calibri Light" w:cs="Tahoma"/>
                <w:b/>
              </w:rPr>
            </w:pPr>
            <w:r w:rsidRPr="00934F0A">
              <w:rPr>
                <w:rFonts w:ascii="Calibri Light" w:hAnsi="Calibri Light" w:cs="Tahoma"/>
                <w:b/>
              </w:rPr>
              <w:t>Allocated Time</w:t>
            </w:r>
          </w:p>
        </w:tc>
        <w:tc>
          <w:tcPr>
            <w:tcW w:w="1881" w:type="dxa"/>
            <w:tcBorders>
              <w:left w:val="nil"/>
              <w:right w:val="nil"/>
            </w:tcBorders>
            <w:shd w:val="clear" w:color="auto" w:fill="DBE5F1" w:themeFill="accent1" w:themeFillTint="33"/>
            <w:vAlign w:val="center"/>
          </w:tcPr>
          <w:p w14:paraId="61D62F00" w14:textId="77777777" w:rsidR="007D1E02" w:rsidRPr="00934F0A" w:rsidRDefault="007D1E02" w:rsidP="00934F0A">
            <w:pPr>
              <w:jc w:val="center"/>
              <w:rPr>
                <w:rFonts w:ascii="Calibri Light" w:hAnsi="Calibri Light" w:cs="Tahoma"/>
                <w:b/>
              </w:rPr>
            </w:pPr>
            <w:r w:rsidRPr="00934F0A">
              <w:rPr>
                <w:rFonts w:ascii="Calibri Light" w:hAnsi="Calibri Light" w:cs="Tahoma"/>
                <w:b/>
              </w:rPr>
              <w:t>Action</w:t>
            </w:r>
          </w:p>
        </w:tc>
        <w:tc>
          <w:tcPr>
            <w:tcW w:w="3236" w:type="dxa"/>
            <w:gridSpan w:val="2"/>
            <w:tcBorders>
              <w:left w:val="nil"/>
              <w:right w:val="nil"/>
            </w:tcBorders>
            <w:shd w:val="clear" w:color="auto" w:fill="DBE5F1" w:themeFill="accent1" w:themeFillTint="33"/>
            <w:vAlign w:val="center"/>
          </w:tcPr>
          <w:p w14:paraId="70D60E2E" w14:textId="77777777" w:rsidR="007D1E02" w:rsidRPr="00934F0A" w:rsidRDefault="007D1E02" w:rsidP="00632695">
            <w:pPr>
              <w:jc w:val="center"/>
              <w:rPr>
                <w:rFonts w:ascii="Calibri Light" w:hAnsi="Calibri Light" w:cs="Tahoma"/>
                <w:b/>
              </w:rPr>
            </w:pPr>
            <w:r w:rsidRPr="00934F0A">
              <w:rPr>
                <w:rFonts w:ascii="Calibri Light" w:hAnsi="Calibri Light" w:cs="Tahoma"/>
                <w:b/>
              </w:rPr>
              <w:t>Who</w:t>
            </w:r>
          </w:p>
        </w:tc>
      </w:tr>
      <w:tr w:rsidR="007D4493" w:rsidRPr="002554F7" w14:paraId="580813B3" w14:textId="77777777" w:rsidTr="6D386108">
        <w:trPr>
          <w:trHeight w:val="272"/>
        </w:trPr>
        <w:tc>
          <w:tcPr>
            <w:tcW w:w="811" w:type="dxa"/>
            <w:tcBorders>
              <w:top w:val="single" w:sz="4" w:space="0" w:color="auto"/>
              <w:left w:val="single" w:sz="4" w:space="0" w:color="auto"/>
              <w:bottom w:val="single" w:sz="4" w:space="0" w:color="auto"/>
              <w:right w:val="single" w:sz="4" w:space="0" w:color="auto"/>
            </w:tcBorders>
            <w:shd w:val="clear" w:color="auto" w:fill="auto"/>
          </w:tcPr>
          <w:p w14:paraId="36615050" w14:textId="77777777" w:rsidR="007D4493" w:rsidRDefault="007D4493" w:rsidP="00FD0692">
            <w:pPr>
              <w:spacing w:before="120" w:after="120"/>
              <w:rPr>
                <w:rFonts w:ascii="Calibri Light" w:hAnsi="Calibri Light" w:cs="Tahoma"/>
              </w:rPr>
            </w:pPr>
          </w:p>
        </w:tc>
        <w:tc>
          <w:tcPr>
            <w:tcW w:w="6838" w:type="dxa"/>
            <w:gridSpan w:val="4"/>
            <w:tcBorders>
              <w:top w:val="single" w:sz="4" w:space="0" w:color="auto"/>
              <w:left w:val="single" w:sz="4" w:space="0" w:color="auto"/>
              <w:bottom w:val="single" w:sz="4" w:space="0" w:color="auto"/>
              <w:right w:val="single" w:sz="4" w:space="0" w:color="auto"/>
            </w:tcBorders>
            <w:shd w:val="clear" w:color="auto" w:fill="auto"/>
          </w:tcPr>
          <w:p w14:paraId="4E52E6C0" w14:textId="45A08F76" w:rsidR="007D4493" w:rsidRDefault="00983426" w:rsidP="00FD0692">
            <w:pPr>
              <w:spacing w:before="120" w:after="120"/>
              <w:rPr>
                <w:rFonts w:ascii="Calibri Light" w:hAnsi="Calibri Light" w:cs="Tahoma"/>
                <w:b/>
              </w:rPr>
            </w:pPr>
            <w:r>
              <w:rPr>
                <w:rFonts w:ascii="Aptos" w:hAnsi="Aptos"/>
                <w:b/>
                <w:bCs/>
                <w:color w:val="242424"/>
                <w:sz w:val="22"/>
                <w:szCs w:val="22"/>
                <w:bdr w:val="none" w:sz="0" w:space="0" w:color="auto" w:frame="1"/>
                <w:shd w:val="clear" w:color="auto" w:fill="FFFFFF"/>
              </w:rPr>
              <w:t>9:30am</w:t>
            </w:r>
            <w:r>
              <w:rPr>
                <w:rFonts w:ascii="Aptos" w:hAnsi="Aptos"/>
                <w:color w:val="242424"/>
                <w:sz w:val="22"/>
                <w:szCs w:val="22"/>
                <w:bdr w:val="none" w:sz="0" w:space="0" w:color="auto" w:frame="1"/>
                <w:shd w:val="clear" w:color="auto" w:fill="FFFFFF"/>
              </w:rPr>
              <w:t>                                arrival for tea/coffee</w:t>
            </w:r>
          </w:p>
        </w:tc>
        <w:tc>
          <w:tcPr>
            <w:tcW w:w="2541" w:type="dxa"/>
            <w:shd w:val="clear" w:color="auto" w:fill="auto"/>
          </w:tcPr>
          <w:p w14:paraId="5D6B3DD9" w14:textId="77777777" w:rsidR="007D4493" w:rsidRDefault="007D4493" w:rsidP="00FD0692">
            <w:pPr>
              <w:spacing w:before="120" w:after="120"/>
              <w:jc w:val="center"/>
              <w:rPr>
                <w:rFonts w:ascii="Calibri Light" w:hAnsi="Calibri Light" w:cs="Tahoma"/>
                <w:b/>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76308F76" w14:textId="77777777" w:rsidR="007D4493" w:rsidRDefault="007D4493" w:rsidP="00FD0692">
            <w:pPr>
              <w:spacing w:before="120" w:after="120"/>
              <w:jc w:val="center"/>
              <w:rPr>
                <w:rFonts w:ascii="Calibri Light" w:hAnsi="Calibri Light" w:cs="Tahoma"/>
              </w:rPr>
            </w:pP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3FFC95B5" w14:textId="77777777" w:rsidR="007D4493" w:rsidRPr="00FD133B" w:rsidRDefault="007D4493" w:rsidP="2A1C762A">
            <w:pPr>
              <w:spacing w:before="120" w:after="120" w:line="259" w:lineRule="auto"/>
              <w:jc w:val="center"/>
            </w:pPr>
          </w:p>
        </w:tc>
      </w:tr>
      <w:tr w:rsidR="00FA33DE" w:rsidRPr="002554F7" w14:paraId="6E153498" w14:textId="77777777" w:rsidTr="6D386108">
        <w:trPr>
          <w:trHeight w:val="272"/>
        </w:trPr>
        <w:tc>
          <w:tcPr>
            <w:tcW w:w="811" w:type="dxa"/>
            <w:tcBorders>
              <w:top w:val="single" w:sz="4" w:space="0" w:color="auto"/>
              <w:left w:val="single" w:sz="4" w:space="0" w:color="auto"/>
              <w:bottom w:val="single" w:sz="4" w:space="0" w:color="auto"/>
              <w:right w:val="single" w:sz="4" w:space="0" w:color="auto"/>
            </w:tcBorders>
            <w:shd w:val="clear" w:color="auto" w:fill="auto"/>
          </w:tcPr>
          <w:p w14:paraId="1C74AFF9" w14:textId="77777777" w:rsidR="00FA33DE" w:rsidRPr="00FD133B" w:rsidRDefault="00FA33DE" w:rsidP="00FD0692">
            <w:pPr>
              <w:spacing w:before="120" w:after="120"/>
              <w:rPr>
                <w:rFonts w:ascii="Calibri Light" w:hAnsi="Calibri Light" w:cs="Tahoma"/>
              </w:rPr>
            </w:pPr>
            <w:r>
              <w:rPr>
                <w:rFonts w:ascii="Calibri Light" w:hAnsi="Calibri Light" w:cs="Tahoma"/>
              </w:rPr>
              <w:t>1</w:t>
            </w:r>
          </w:p>
        </w:tc>
        <w:tc>
          <w:tcPr>
            <w:tcW w:w="6838" w:type="dxa"/>
            <w:gridSpan w:val="4"/>
            <w:tcBorders>
              <w:top w:val="single" w:sz="4" w:space="0" w:color="auto"/>
              <w:left w:val="single" w:sz="4" w:space="0" w:color="auto"/>
              <w:bottom w:val="single" w:sz="4" w:space="0" w:color="auto"/>
              <w:right w:val="single" w:sz="4" w:space="0" w:color="auto"/>
            </w:tcBorders>
            <w:shd w:val="clear" w:color="auto" w:fill="auto"/>
          </w:tcPr>
          <w:p w14:paraId="438FAE9C" w14:textId="213D3D2D" w:rsidR="00FA33DE" w:rsidRDefault="00FD71CD" w:rsidP="00FD0692">
            <w:pPr>
              <w:spacing w:before="120" w:after="120"/>
              <w:rPr>
                <w:rFonts w:ascii="Calibri Light" w:hAnsi="Calibri Light" w:cs="Tahoma"/>
                <w:b/>
              </w:rPr>
            </w:pPr>
            <w:r>
              <w:rPr>
                <w:rFonts w:ascii="Calibri Light" w:hAnsi="Calibri Light" w:cs="Tahoma"/>
                <w:b/>
              </w:rPr>
              <w:t>Acknowledgement of Country</w:t>
            </w:r>
          </w:p>
          <w:p w14:paraId="4560B32D" w14:textId="1931333E" w:rsidR="00FD71CD" w:rsidRDefault="00FD71CD" w:rsidP="00FD0692">
            <w:pPr>
              <w:spacing w:before="120" w:after="120"/>
              <w:rPr>
                <w:rFonts w:ascii="Calibri Light" w:hAnsi="Calibri Light" w:cs="Tahoma"/>
                <w:b/>
              </w:rPr>
            </w:pPr>
            <w:r>
              <w:rPr>
                <w:rFonts w:ascii="Calibri Light" w:hAnsi="Calibri Light" w:cs="Tahoma"/>
                <w:b/>
              </w:rPr>
              <w:t>Welcom</w:t>
            </w:r>
            <w:r w:rsidR="00042F87">
              <w:rPr>
                <w:rFonts w:ascii="Calibri Light" w:hAnsi="Calibri Light" w:cs="Tahoma"/>
                <w:b/>
              </w:rPr>
              <w:t>e</w:t>
            </w:r>
          </w:p>
          <w:p w14:paraId="7A2A77A0" w14:textId="57EBB99D" w:rsidR="00FA33DE" w:rsidRPr="00A3652F" w:rsidRDefault="006D7803" w:rsidP="00FD0692">
            <w:pPr>
              <w:spacing w:before="120" w:after="120"/>
              <w:rPr>
                <w:rFonts w:ascii="Calibri Light" w:hAnsi="Calibri Light" w:cs="Tahoma"/>
                <w:b/>
              </w:rPr>
            </w:pPr>
            <w:r>
              <w:rPr>
                <w:rFonts w:ascii="Calibri Light" w:hAnsi="Calibri Light" w:cs="Tahoma"/>
                <w:b/>
              </w:rPr>
              <w:lastRenderedPageBreak/>
              <w:t>Quick around the room introductions for new members of the SIG.</w:t>
            </w:r>
          </w:p>
        </w:tc>
        <w:tc>
          <w:tcPr>
            <w:tcW w:w="2541" w:type="dxa"/>
            <w:shd w:val="clear" w:color="auto" w:fill="auto"/>
          </w:tcPr>
          <w:p w14:paraId="4A3C36FA" w14:textId="6BE62FC8" w:rsidR="00FA33DE" w:rsidRPr="005B7FB0" w:rsidRDefault="00CA11AA" w:rsidP="00FD0692">
            <w:pPr>
              <w:spacing w:before="120" w:after="120"/>
              <w:jc w:val="center"/>
              <w:rPr>
                <w:rFonts w:ascii="Calibri Light" w:hAnsi="Calibri Light" w:cs="Tahoma"/>
              </w:rPr>
            </w:pPr>
            <w:r>
              <w:rPr>
                <w:rFonts w:ascii="Calibri Light" w:hAnsi="Calibri Light" w:cs="Tahoma"/>
                <w:b/>
              </w:rPr>
              <w:lastRenderedPageBreak/>
              <w:t>10</w:t>
            </w:r>
            <w:r w:rsidR="00F93742">
              <w:rPr>
                <w:rFonts w:ascii="Calibri Light" w:hAnsi="Calibri Light" w:cs="Tahoma"/>
                <w:b/>
              </w:rPr>
              <w:t>00</w:t>
            </w:r>
            <w:r w:rsidR="00FA33DE" w:rsidRPr="005B7FB0">
              <w:rPr>
                <w:rFonts w:ascii="Calibri Light" w:hAnsi="Calibri Light" w:cs="Tahoma"/>
                <w:b/>
              </w:rPr>
              <w:t xml:space="preserve"> </w:t>
            </w:r>
            <w:r w:rsidR="00FA33DE" w:rsidRPr="005B7FB0">
              <w:rPr>
                <w:rFonts w:ascii="Calibri Light" w:hAnsi="Calibri Light" w:cs="Tahoma"/>
              </w:rPr>
              <w:t>(</w:t>
            </w:r>
            <w:r w:rsidR="006D7803">
              <w:rPr>
                <w:rFonts w:ascii="Calibri Light" w:hAnsi="Calibri Light" w:cs="Tahoma"/>
              </w:rPr>
              <w:t>1</w:t>
            </w:r>
            <w:r>
              <w:rPr>
                <w:rFonts w:ascii="Calibri Light" w:hAnsi="Calibri Light" w:cs="Tahoma"/>
              </w:rPr>
              <w:t>5</w:t>
            </w:r>
            <w:r w:rsidR="00FA33DE" w:rsidRPr="005B7FB0">
              <w:rPr>
                <w:rFonts w:ascii="Calibri Light" w:hAnsi="Calibri Light" w:cs="Tahoma"/>
              </w:rPr>
              <w:t xml:space="preserve"> mins)</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0315E66C" w14:textId="0565F2FA" w:rsidR="00FA33DE" w:rsidRPr="00FD133B" w:rsidRDefault="00BE041A" w:rsidP="00FD0692">
            <w:pPr>
              <w:spacing w:before="120" w:after="120"/>
              <w:jc w:val="center"/>
              <w:rPr>
                <w:rFonts w:ascii="Calibri Light" w:hAnsi="Calibri Light" w:cs="Tahoma"/>
              </w:rPr>
            </w:pPr>
            <w:r>
              <w:rPr>
                <w:rFonts w:ascii="Calibri Light" w:hAnsi="Calibri Light" w:cs="Tahoma"/>
              </w:rPr>
              <w:t>Introduction</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7A35694A" w14:textId="0DD1EAC2" w:rsidR="00FA33DE" w:rsidRPr="00FD133B" w:rsidRDefault="00FA33DE" w:rsidP="2A1C762A">
            <w:pPr>
              <w:spacing w:before="120" w:after="120" w:line="259" w:lineRule="auto"/>
              <w:jc w:val="center"/>
            </w:pPr>
          </w:p>
        </w:tc>
      </w:tr>
      <w:tr w:rsidR="00903059" w:rsidRPr="002554F7" w14:paraId="7ABEDD39" w14:textId="77777777" w:rsidTr="6D386108">
        <w:trPr>
          <w:trHeight w:val="1057"/>
        </w:trPr>
        <w:tc>
          <w:tcPr>
            <w:tcW w:w="811" w:type="dxa"/>
            <w:tcBorders>
              <w:top w:val="single" w:sz="4" w:space="0" w:color="auto"/>
              <w:left w:val="single" w:sz="4" w:space="0" w:color="auto"/>
              <w:bottom w:val="single" w:sz="4" w:space="0" w:color="auto"/>
              <w:right w:val="single" w:sz="4" w:space="0" w:color="auto"/>
            </w:tcBorders>
            <w:shd w:val="clear" w:color="auto" w:fill="auto"/>
          </w:tcPr>
          <w:p w14:paraId="45C02F8D" w14:textId="77777777" w:rsidR="00903059" w:rsidRDefault="00903059" w:rsidP="0013713F">
            <w:pPr>
              <w:spacing w:before="120" w:after="120"/>
              <w:rPr>
                <w:rFonts w:ascii="Calibri Light" w:hAnsi="Calibri Light" w:cs="Tahoma"/>
              </w:rPr>
            </w:pPr>
          </w:p>
        </w:tc>
        <w:tc>
          <w:tcPr>
            <w:tcW w:w="6838" w:type="dxa"/>
            <w:gridSpan w:val="4"/>
            <w:tcBorders>
              <w:top w:val="single" w:sz="4" w:space="0" w:color="auto"/>
              <w:left w:val="single" w:sz="4" w:space="0" w:color="auto"/>
              <w:bottom w:val="single" w:sz="4" w:space="0" w:color="auto"/>
              <w:right w:val="single" w:sz="4" w:space="0" w:color="auto"/>
            </w:tcBorders>
            <w:shd w:val="clear" w:color="auto" w:fill="auto"/>
          </w:tcPr>
          <w:p w14:paraId="78ED1B2C" w14:textId="3554E26C" w:rsidR="00903059" w:rsidRPr="00480416" w:rsidRDefault="00903059" w:rsidP="00480416">
            <w:pPr>
              <w:spacing w:before="120" w:after="120"/>
              <w:rPr>
                <w:rFonts w:ascii="Calibri Light" w:hAnsi="Calibri Light" w:cs="Tahoma"/>
                <w:b/>
                <w:color w:val="000000"/>
              </w:rPr>
            </w:pPr>
            <w:r>
              <w:rPr>
                <w:rFonts w:ascii="Calibri Light" w:hAnsi="Calibri Light" w:cs="Tahoma"/>
                <w:b/>
                <w:color w:val="000000"/>
              </w:rPr>
              <w:t>IWA Board Member presentations</w:t>
            </w:r>
          </w:p>
        </w:tc>
        <w:tc>
          <w:tcPr>
            <w:tcW w:w="2541" w:type="dxa"/>
            <w:shd w:val="clear" w:color="auto" w:fill="auto"/>
          </w:tcPr>
          <w:p w14:paraId="3B3856DA" w14:textId="5E43B89E" w:rsidR="00903059" w:rsidRPr="001F38B8" w:rsidRDefault="00903059" w:rsidP="0013713F">
            <w:pPr>
              <w:spacing w:before="120"/>
              <w:jc w:val="center"/>
              <w:rPr>
                <w:rFonts w:ascii="Calibri Light" w:hAnsi="Calibri Light" w:cs="Tahoma"/>
                <w:b/>
              </w:rPr>
            </w:pPr>
            <w:r w:rsidRPr="001F38B8">
              <w:rPr>
                <w:rFonts w:ascii="Calibri Light" w:hAnsi="Calibri Light" w:cs="Tahoma"/>
                <w:b/>
              </w:rPr>
              <w:t>10</w:t>
            </w:r>
            <w:r>
              <w:rPr>
                <w:rFonts w:ascii="Calibri Light" w:hAnsi="Calibri Light" w:cs="Tahoma"/>
                <w:b/>
              </w:rPr>
              <w:t>15</w:t>
            </w:r>
            <w:r w:rsidRPr="001F38B8">
              <w:rPr>
                <w:rFonts w:ascii="Calibri Light" w:hAnsi="Calibri Light" w:cs="Tahoma"/>
                <w:b/>
              </w:rPr>
              <w:t xml:space="preserve"> </w:t>
            </w:r>
            <w:r w:rsidRPr="001F38B8">
              <w:rPr>
                <w:rFonts w:ascii="Calibri Light" w:hAnsi="Calibri Light" w:cs="Tahoma"/>
              </w:rPr>
              <w:t>(</w:t>
            </w:r>
            <w:r>
              <w:rPr>
                <w:rFonts w:ascii="Calibri Light" w:hAnsi="Calibri Light" w:cs="Tahoma"/>
              </w:rPr>
              <w:t>15</w:t>
            </w:r>
            <w:r w:rsidRPr="001F38B8">
              <w:rPr>
                <w:rFonts w:ascii="Calibri Light" w:hAnsi="Calibri Light" w:cs="Tahoma"/>
              </w:rPr>
              <w:t xml:space="preserve"> mins)</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7B68CA60" w14:textId="77777777" w:rsidR="00903059" w:rsidRDefault="00903059" w:rsidP="0013713F">
            <w:pPr>
              <w:spacing w:before="120" w:after="120"/>
              <w:jc w:val="center"/>
              <w:rPr>
                <w:rFonts w:ascii="Calibri Light" w:hAnsi="Calibri Light" w:cs="Tahoma"/>
              </w:rPr>
            </w:pP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7E28B544" w14:textId="77777777" w:rsidR="00903059" w:rsidRPr="004367BB" w:rsidRDefault="00903059" w:rsidP="004367BB">
            <w:pPr>
              <w:spacing w:before="120" w:after="120" w:line="259" w:lineRule="auto"/>
              <w:jc w:val="center"/>
            </w:pPr>
          </w:p>
        </w:tc>
      </w:tr>
      <w:tr w:rsidR="0013713F" w:rsidRPr="002554F7" w14:paraId="374BE15D" w14:textId="77777777" w:rsidTr="6D386108">
        <w:trPr>
          <w:trHeight w:val="1057"/>
        </w:trPr>
        <w:tc>
          <w:tcPr>
            <w:tcW w:w="811" w:type="dxa"/>
            <w:tcBorders>
              <w:top w:val="single" w:sz="4" w:space="0" w:color="auto"/>
              <w:left w:val="single" w:sz="4" w:space="0" w:color="auto"/>
              <w:bottom w:val="single" w:sz="4" w:space="0" w:color="auto"/>
              <w:right w:val="single" w:sz="4" w:space="0" w:color="auto"/>
            </w:tcBorders>
            <w:shd w:val="clear" w:color="auto" w:fill="auto"/>
          </w:tcPr>
          <w:p w14:paraId="1E006376" w14:textId="54F739CE" w:rsidR="0013713F" w:rsidRPr="00B45F17" w:rsidRDefault="0005020E" w:rsidP="0013713F">
            <w:pPr>
              <w:spacing w:before="120" w:after="120"/>
              <w:rPr>
                <w:rFonts w:ascii="Calibri Light" w:hAnsi="Calibri Light" w:cs="Tahoma"/>
              </w:rPr>
            </w:pPr>
            <w:r>
              <w:rPr>
                <w:rFonts w:ascii="Calibri Light" w:hAnsi="Calibri Light" w:cs="Tahoma"/>
              </w:rPr>
              <w:t>2</w:t>
            </w:r>
          </w:p>
        </w:tc>
        <w:tc>
          <w:tcPr>
            <w:tcW w:w="6838" w:type="dxa"/>
            <w:gridSpan w:val="4"/>
            <w:tcBorders>
              <w:top w:val="single" w:sz="4" w:space="0" w:color="auto"/>
              <w:left w:val="single" w:sz="4" w:space="0" w:color="auto"/>
              <w:bottom w:val="single" w:sz="4" w:space="0" w:color="auto"/>
              <w:right w:val="single" w:sz="4" w:space="0" w:color="auto"/>
            </w:tcBorders>
            <w:shd w:val="clear" w:color="auto" w:fill="auto"/>
          </w:tcPr>
          <w:p w14:paraId="702730F7" w14:textId="38D5B794" w:rsidR="00833DDC" w:rsidRDefault="00833DDC" w:rsidP="00833DDC">
            <w:pPr>
              <w:spacing w:before="120" w:after="120"/>
              <w:rPr>
                <w:rFonts w:ascii="Calibri Light" w:hAnsi="Calibri Light" w:cs="Tahoma"/>
                <w:b/>
                <w:color w:val="000000"/>
              </w:rPr>
            </w:pPr>
            <w:r>
              <w:rPr>
                <w:rFonts w:ascii="Calibri Light" w:hAnsi="Calibri Light" w:cs="Tahoma"/>
                <w:b/>
                <w:color w:val="000000"/>
              </w:rPr>
              <w:t xml:space="preserve">Open discussion </w:t>
            </w:r>
            <w:r w:rsidR="0020662D">
              <w:rPr>
                <w:rFonts w:ascii="Calibri Light" w:hAnsi="Calibri Light" w:cs="Tahoma"/>
                <w:b/>
                <w:color w:val="000000"/>
              </w:rPr>
              <w:t xml:space="preserve">- </w:t>
            </w:r>
            <w:r w:rsidR="00783CA1">
              <w:rPr>
                <w:rFonts w:ascii="Calibri Light" w:hAnsi="Calibri Light" w:cs="Tahoma"/>
                <w:b/>
                <w:color w:val="000000"/>
              </w:rPr>
              <w:t>Megatrends</w:t>
            </w:r>
            <w:r>
              <w:rPr>
                <w:rFonts w:ascii="Calibri Light" w:hAnsi="Calibri Light" w:cs="Tahoma"/>
                <w:b/>
                <w:color w:val="000000"/>
              </w:rPr>
              <w:t xml:space="preserve"> </w:t>
            </w:r>
          </w:p>
          <w:p w14:paraId="0FF46B2E" w14:textId="75AF1A24" w:rsidR="00A36168" w:rsidRPr="00783CA1" w:rsidRDefault="00783CA1" w:rsidP="00480416">
            <w:pPr>
              <w:spacing w:before="120" w:after="120"/>
              <w:rPr>
                <w:rFonts w:ascii="Calibri Light" w:hAnsi="Calibri Light" w:cs="Tahoma"/>
                <w:bCs/>
                <w:color w:val="000000"/>
              </w:rPr>
            </w:pPr>
            <w:r>
              <w:t xml:space="preserve">This conference theme leads us to look outside our water sector bubble at the megatrends that are occurring or are coming from over-the-horizon. There is value in periodically lifting our collective heads and looking at the world around us to gain an understanding of what is changing. How will these trends impact our future services, </w:t>
            </w:r>
            <w:proofErr w:type="gramStart"/>
            <w:r>
              <w:t>activities</w:t>
            </w:r>
            <w:proofErr w:type="gramEnd"/>
            <w:r>
              <w:t xml:space="preserve"> and plans? How can we be prepared and adapt?</w:t>
            </w:r>
          </w:p>
        </w:tc>
        <w:tc>
          <w:tcPr>
            <w:tcW w:w="2541" w:type="dxa"/>
            <w:shd w:val="clear" w:color="auto" w:fill="auto"/>
          </w:tcPr>
          <w:p w14:paraId="2EC077DD" w14:textId="0C34A510" w:rsidR="0013713F" w:rsidRPr="00B33108" w:rsidRDefault="0013713F" w:rsidP="0013713F">
            <w:pPr>
              <w:spacing w:before="120"/>
              <w:jc w:val="center"/>
              <w:rPr>
                <w:rFonts w:ascii="Calibri Light" w:hAnsi="Calibri Light" w:cs="Tahoma"/>
              </w:rPr>
            </w:pPr>
            <w:r w:rsidRPr="001F38B8">
              <w:rPr>
                <w:rFonts w:ascii="Calibri Light" w:hAnsi="Calibri Light" w:cs="Tahoma"/>
                <w:b/>
              </w:rPr>
              <w:t>10</w:t>
            </w:r>
            <w:r w:rsidR="007100CD">
              <w:rPr>
                <w:rFonts w:ascii="Calibri Light" w:hAnsi="Calibri Light" w:cs="Tahoma"/>
                <w:b/>
              </w:rPr>
              <w:t>30</w:t>
            </w:r>
            <w:r w:rsidRPr="001F38B8">
              <w:rPr>
                <w:rFonts w:ascii="Calibri Light" w:hAnsi="Calibri Light" w:cs="Tahoma"/>
                <w:b/>
              </w:rPr>
              <w:t xml:space="preserve"> </w:t>
            </w:r>
            <w:r w:rsidRPr="001F38B8">
              <w:rPr>
                <w:rFonts w:ascii="Calibri Light" w:hAnsi="Calibri Light" w:cs="Tahoma"/>
              </w:rPr>
              <w:t>(</w:t>
            </w:r>
            <w:r w:rsidR="007100CD">
              <w:rPr>
                <w:rFonts w:ascii="Calibri Light" w:hAnsi="Calibri Light" w:cs="Tahoma"/>
              </w:rPr>
              <w:t>6</w:t>
            </w:r>
            <w:r w:rsidR="002B638E">
              <w:rPr>
                <w:rFonts w:ascii="Calibri Light" w:hAnsi="Calibri Light" w:cs="Tahoma"/>
              </w:rPr>
              <w:t>0</w:t>
            </w:r>
            <w:r w:rsidRPr="001F38B8">
              <w:rPr>
                <w:rFonts w:ascii="Calibri Light" w:hAnsi="Calibri Light" w:cs="Tahoma"/>
              </w:rPr>
              <w:t xml:space="preserve"> mins)</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28C31CF2" w14:textId="70239CB6" w:rsidR="0013713F" w:rsidRPr="00B45F17" w:rsidRDefault="0013713F" w:rsidP="0013713F">
            <w:pPr>
              <w:spacing w:before="120" w:after="120"/>
              <w:jc w:val="center"/>
              <w:rPr>
                <w:rFonts w:ascii="Calibri Light" w:hAnsi="Calibri Light" w:cs="Tahoma"/>
              </w:rPr>
            </w:pPr>
            <w:r>
              <w:rPr>
                <w:rFonts w:ascii="Calibri Light" w:hAnsi="Calibri Light" w:cs="Tahoma"/>
              </w:rPr>
              <w:t>Discussion</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603A4A93" w14:textId="0ABBA451" w:rsidR="0013713F" w:rsidRPr="004367BB" w:rsidRDefault="0013713F" w:rsidP="004367BB">
            <w:pPr>
              <w:spacing w:before="120" w:after="120" w:line="259" w:lineRule="auto"/>
              <w:jc w:val="center"/>
            </w:pPr>
          </w:p>
        </w:tc>
      </w:tr>
      <w:tr w:rsidR="00F832F8" w:rsidRPr="002554F7" w14:paraId="55268138" w14:textId="77777777" w:rsidTr="6D386108">
        <w:trPr>
          <w:trHeight w:val="980"/>
        </w:trPr>
        <w:tc>
          <w:tcPr>
            <w:tcW w:w="811" w:type="dxa"/>
            <w:tcBorders>
              <w:top w:val="single" w:sz="4" w:space="0" w:color="auto"/>
              <w:left w:val="single" w:sz="4" w:space="0" w:color="auto"/>
              <w:bottom w:val="single" w:sz="4" w:space="0" w:color="auto"/>
              <w:right w:val="single" w:sz="4" w:space="0" w:color="auto"/>
            </w:tcBorders>
            <w:shd w:val="clear" w:color="auto" w:fill="auto"/>
          </w:tcPr>
          <w:p w14:paraId="7421EB10" w14:textId="74D2A1EE" w:rsidR="00F832F8" w:rsidRPr="00B45F17" w:rsidRDefault="0005020E" w:rsidP="001951C6">
            <w:pPr>
              <w:spacing w:before="120" w:after="120"/>
              <w:rPr>
                <w:rFonts w:ascii="Calibri Light" w:hAnsi="Calibri Light" w:cs="Tahoma"/>
              </w:rPr>
            </w:pPr>
            <w:r>
              <w:rPr>
                <w:rFonts w:ascii="Calibri Light" w:hAnsi="Calibri Light" w:cs="Tahoma"/>
              </w:rPr>
              <w:t>4</w:t>
            </w:r>
          </w:p>
        </w:tc>
        <w:tc>
          <w:tcPr>
            <w:tcW w:w="6838" w:type="dxa"/>
            <w:gridSpan w:val="4"/>
            <w:tcBorders>
              <w:top w:val="single" w:sz="4" w:space="0" w:color="auto"/>
              <w:left w:val="single" w:sz="4" w:space="0" w:color="auto"/>
              <w:bottom w:val="single" w:sz="4" w:space="0" w:color="auto"/>
              <w:right w:val="single" w:sz="4" w:space="0" w:color="auto"/>
            </w:tcBorders>
            <w:shd w:val="clear" w:color="auto" w:fill="auto"/>
          </w:tcPr>
          <w:p w14:paraId="10F869CA" w14:textId="46CD3517" w:rsidR="00023884" w:rsidRDefault="00F375C7" w:rsidP="002C0D73">
            <w:pPr>
              <w:spacing w:before="120" w:after="120"/>
              <w:rPr>
                <w:rFonts w:ascii="Calibri Light" w:hAnsi="Calibri Light" w:cs="Tahoma"/>
                <w:bCs/>
                <w:color w:val="000000"/>
              </w:rPr>
            </w:pPr>
            <w:r>
              <w:rPr>
                <w:rFonts w:ascii="Calibri Light" w:hAnsi="Calibri Light" w:cs="Tahoma"/>
                <w:b/>
                <w:color w:val="000000"/>
              </w:rPr>
              <w:t>Employment Pathways – Build Skills Australia</w:t>
            </w:r>
          </w:p>
          <w:p w14:paraId="45E467E5" w14:textId="6E9B1735" w:rsidR="002D7E1C" w:rsidRPr="00A22241" w:rsidRDefault="002D7E1C" w:rsidP="002C0D73">
            <w:pPr>
              <w:spacing w:before="120" w:after="120"/>
              <w:rPr>
                <w:color w:val="0000FF"/>
              </w:rPr>
            </w:pPr>
          </w:p>
        </w:tc>
        <w:tc>
          <w:tcPr>
            <w:tcW w:w="2541" w:type="dxa"/>
            <w:shd w:val="clear" w:color="auto" w:fill="auto"/>
          </w:tcPr>
          <w:p w14:paraId="37CECB52" w14:textId="42878553" w:rsidR="00F832F8" w:rsidRDefault="00CC159E" w:rsidP="001951C6">
            <w:pPr>
              <w:spacing w:before="120"/>
              <w:jc w:val="center"/>
              <w:rPr>
                <w:rFonts w:ascii="Calibri Light" w:hAnsi="Calibri Light" w:cs="Tahoma"/>
              </w:rPr>
            </w:pPr>
            <w:r>
              <w:rPr>
                <w:rFonts w:ascii="Calibri Light" w:hAnsi="Calibri Light" w:cs="Tahoma"/>
                <w:b/>
              </w:rPr>
              <w:t>11</w:t>
            </w:r>
            <w:r w:rsidR="00833DDC">
              <w:rPr>
                <w:rFonts w:ascii="Calibri Light" w:hAnsi="Calibri Light" w:cs="Tahoma"/>
                <w:b/>
              </w:rPr>
              <w:t>3</w:t>
            </w:r>
            <w:r>
              <w:rPr>
                <w:rFonts w:ascii="Calibri Light" w:hAnsi="Calibri Light" w:cs="Tahoma"/>
                <w:b/>
              </w:rPr>
              <w:t>0</w:t>
            </w:r>
            <w:r w:rsidR="00C048D6" w:rsidRPr="005B7FB0">
              <w:rPr>
                <w:rFonts w:ascii="Calibri Light" w:hAnsi="Calibri Light" w:cs="Tahoma"/>
                <w:b/>
              </w:rPr>
              <w:t xml:space="preserve"> </w:t>
            </w:r>
            <w:r w:rsidR="00C048D6" w:rsidRPr="005B7FB0">
              <w:rPr>
                <w:rFonts w:ascii="Calibri Light" w:hAnsi="Calibri Light" w:cs="Tahoma"/>
              </w:rPr>
              <w:t>(</w:t>
            </w:r>
            <w:r w:rsidR="00785981">
              <w:rPr>
                <w:rFonts w:ascii="Calibri Light" w:hAnsi="Calibri Light" w:cs="Tahoma"/>
              </w:rPr>
              <w:t>3</w:t>
            </w:r>
            <w:r>
              <w:rPr>
                <w:rFonts w:ascii="Calibri Light" w:hAnsi="Calibri Light" w:cs="Tahoma"/>
              </w:rPr>
              <w:t>0</w:t>
            </w:r>
            <w:r w:rsidR="00C048D6" w:rsidRPr="005B7FB0">
              <w:rPr>
                <w:rFonts w:ascii="Calibri Light" w:hAnsi="Calibri Light" w:cs="Tahoma"/>
              </w:rPr>
              <w:t>mins)</w:t>
            </w:r>
          </w:p>
          <w:p w14:paraId="66728CF6" w14:textId="4B5D7654" w:rsidR="00781508" w:rsidRPr="00B33108" w:rsidRDefault="00781508" w:rsidP="00785981">
            <w:pPr>
              <w:spacing w:before="120"/>
              <w:rPr>
                <w:rFonts w:ascii="Calibri Light" w:hAnsi="Calibri Light" w:cs="Tahoma"/>
                <w:b/>
                <w:bCs/>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5396B23A" w14:textId="208FE1B5" w:rsidR="00F832F8" w:rsidRPr="00B45F17" w:rsidRDefault="0022222B" w:rsidP="001951C6">
            <w:pPr>
              <w:spacing w:before="120" w:after="120"/>
              <w:jc w:val="center"/>
              <w:rPr>
                <w:rFonts w:ascii="Calibri Light" w:hAnsi="Calibri Light" w:cs="Tahoma"/>
              </w:rPr>
            </w:pPr>
            <w:r>
              <w:rPr>
                <w:rFonts w:ascii="Calibri Light" w:hAnsi="Calibri Light" w:cs="Tahoma"/>
              </w:rPr>
              <w:t>External Presentation</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57403462" w14:textId="71E9BC76" w:rsidR="002B638E" w:rsidRPr="00B45F17" w:rsidRDefault="002F0CF4" w:rsidP="005958A0">
            <w:pPr>
              <w:spacing w:before="120" w:after="120" w:line="259" w:lineRule="auto"/>
              <w:jc w:val="center"/>
              <w:rPr>
                <w:highlight w:val="yellow"/>
              </w:rPr>
            </w:pPr>
            <w:r w:rsidRPr="002F0CF4">
              <w:t>Build Skills Australia</w:t>
            </w:r>
          </w:p>
        </w:tc>
      </w:tr>
      <w:tr w:rsidR="00CC159E" w:rsidRPr="002554F7" w14:paraId="1B6765BF" w14:textId="77777777" w:rsidTr="6D386108">
        <w:trPr>
          <w:trHeight w:val="592"/>
        </w:trPr>
        <w:tc>
          <w:tcPr>
            <w:tcW w:w="811" w:type="dxa"/>
            <w:shd w:val="clear" w:color="auto" w:fill="D9D9D9" w:themeFill="background1" w:themeFillShade="D9"/>
          </w:tcPr>
          <w:p w14:paraId="508787C4" w14:textId="77777777" w:rsidR="00CC159E" w:rsidRDefault="00CC159E" w:rsidP="00223047">
            <w:pPr>
              <w:spacing w:before="120" w:after="120"/>
              <w:rPr>
                <w:rFonts w:ascii="Calibri Light" w:hAnsi="Calibri Light" w:cs="Tahoma"/>
              </w:rPr>
            </w:pPr>
          </w:p>
        </w:tc>
        <w:tc>
          <w:tcPr>
            <w:tcW w:w="6838" w:type="dxa"/>
            <w:gridSpan w:val="4"/>
            <w:shd w:val="clear" w:color="auto" w:fill="D9D9D9" w:themeFill="background1" w:themeFillShade="D9"/>
          </w:tcPr>
          <w:p w14:paraId="7A7046BC" w14:textId="66075165" w:rsidR="00CC159E" w:rsidRPr="00FD133B" w:rsidRDefault="00CC159E" w:rsidP="00223047">
            <w:pPr>
              <w:spacing w:before="120" w:after="120"/>
              <w:rPr>
                <w:rFonts w:ascii="Calibri Light" w:hAnsi="Calibri Light" w:cs="Tahoma"/>
                <w:b/>
              </w:rPr>
            </w:pPr>
            <w:r>
              <w:rPr>
                <w:rFonts w:ascii="Calibri Light" w:hAnsi="Calibri Light" w:cs="Tahoma"/>
                <w:b/>
              </w:rPr>
              <w:t>Lunch</w:t>
            </w:r>
            <w:r w:rsidR="00BA1E47">
              <w:rPr>
                <w:rFonts w:ascii="Calibri Light" w:hAnsi="Calibri Light" w:cs="Tahoma"/>
                <w:b/>
              </w:rPr>
              <w:t xml:space="preserve"> </w:t>
            </w:r>
            <w:r w:rsidR="003A7692">
              <w:rPr>
                <w:rFonts w:ascii="Calibri Light" w:hAnsi="Calibri Light" w:cs="Tahoma"/>
                <w:b/>
              </w:rPr>
              <w:t>–</w:t>
            </w:r>
            <w:r w:rsidR="00BA1E47">
              <w:rPr>
                <w:rFonts w:ascii="Calibri Light" w:hAnsi="Calibri Light" w:cs="Tahoma"/>
                <w:b/>
              </w:rPr>
              <w:t xml:space="preserve"> Continue</w:t>
            </w:r>
            <w:r w:rsidR="003A7692">
              <w:rPr>
                <w:rFonts w:ascii="Calibri Light" w:hAnsi="Calibri Light" w:cs="Tahoma"/>
                <w:b/>
              </w:rPr>
              <w:t xml:space="preserve"> Open Discussion</w:t>
            </w:r>
          </w:p>
        </w:tc>
        <w:tc>
          <w:tcPr>
            <w:tcW w:w="2541" w:type="dxa"/>
            <w:shd w:val="clear" w:color="auto" w:fill="D9D9D9" w:themeFill="background1" w:themeFillShade="D9"/>
          </w:tcPr>
          <w:p w14:paraId="4056A703" w14:textId="33F6C7D5" w:rsidR="00CC159E" w:rsidRDefault="00CC159E" w:rsidP="3257B2A3">
            <w:pPr>
              <w:spacing w:before="120" w:after="120"/>
              <w:jc w:val="center"/>
              <w:rPr>
                <w:rFonts w:ascii="Calibri Light" w:hAnsi="Calibri Light" w:cs="Tahoma"/>
                <w:b/>
                <w:bCs/>
              </w:rPr>
            </w:pPr>
            <w:r>
              <w:rPr>
                <w:rFonts w:ascii="Calibri Light" w:hAnsi="Calibri Light" w:cs="Tahoma"/>
                <w:b/>
                <w:bCs/>
              </w:rPr>
              <w:t>12</w:t>
            </w:r>
            <w:r w:rsidR="009037B0">
              <w:rPr>
                <w:rFonts w:ascii="Calibri Light" w:hAnsi="Calibri Light" w:cs="Tahoma"/>
                <w:b/>
                <w:bCs/>
              </w:rPr>
              <w:t>0</w:t>
            </w:r>
            <w:r>
              <w:rPr>
                <w:rFonts w:ascii="Calibri Light" w:hAnsi="Calibri Light" w:cs="Tahoma"/>
                <w:b/>
                <w:bCs/>
              </w:rPr>
              <w:t xml:space="preserve">0 </w:t>
            </w:r>
            <w:r w:rsidRPr="00CC159E">
              <w:rPr>
                <w:rFonts w:ascii="Calibri Light" w:hAnsi="Calibri Light" w:cs="Tahoma"/>
              </w:rPr>
              <w:t>(</w:t>
            </w:r>
            <w:r w:rsidR="007100CD">
              <w:rPr>
                <w:rFonts w:ascii="Calibri Light" w:hAnsi="Calibri Light" w:cs="Tahoma"/>
              </w:rPr>
              <w:t>6</w:t>
            </w:r>
            <w:r w:rsidRPr="00CC159E">
              <w:rPr>
                <w:rFonts w:ascii="Calibri Light" w:hAnsi="Calibri Light" w:cs="Tahoma"/>
              </w:rPr>
              <w:t>0mins)</w:t>
            </w:r>
          </w:p>
        </w:tc>
        <w:tc>
          <w:tcPr>
            <w:tcW w:w="1881" w:type="dxa"/>
            <w:shd w:val="clear" w:color="auto" w:fill="D9D9D9" w:themeFill="background1" w:themeFillShade="D9"/>
          </w:tcPr>
          <w:p w14:paraId="5751FCB9" w14:textId="77777777" w:rsidR="00CC159E" w:rsidRDefault="00CC159E" w:rsidP="00223047">
            <w:pPr>
              <w:spacing w:before="120" w:after="120"/>
              <w:jc w:val="center"/>
              <w:rPr>
                <w:rFonts w:ascii="Calibri Light" w:hAnsi="Calibri Light" w:cs="Tahoma"/>
              </w:rPr>
            </w:pPr>
          </w:p>
        </w:tc>
        <w:tc>
          <w:tcPr>
            <w:tcW w:w="3236" w:type="dxa"/>
            <w:gridSpan w:val="2"/>
            <w:shd w:val="clear" w:color="auto" w:fill="D9D9D9" w:themeFill="background1" w:themeFillShade="D9"/>
          </w:tcPr>
          <w:p w14:paraId="7F592EDA" w14:textId="77777777" w:rsidR="00CC159E" w:rsidRPr="00FD133B" w:rsidRDefault="00CC159E" w:rsidP="00223047">
            <w:pPr>
              <w:spacing w:before="120" w:after="120"/>
              <w:jc w:val="center"/>
              <w:rPr>
                <w:rFonts w:ascii="Calibri Light" w:hAnsi="Calibri Light" w:cs="Tahoma"/>
              </w:rPr>
            </w:pPr>
          </w:p>
        </w:tc>
      </w:tr>
      <w:tr w:rsidR="00223047" w:rsidRPr="002554F7" w14:paraId="02B800DA" w14:textId="77777777" w:rsidTr="6D386108">
        <w:trPr>
          <w:trHeight w:val="272"/>
        </w:trPr>
        <w:tc>
          <w:tcPr>
            <w:tcW w:w="811" w:type="dxa"/>
            <w:shd w:val="clear" w:color="auto" w:fill="auto"/>
            <w:vAlign w:val="center"/>
          </w:tcPr>
          <w:p w14:paraId="2573CBA1" w14:textId="73588B3F" w:rsidR="00223047" w:rsidRPr="00FD133B" w:rsidRDefault="0005020E" w:rsidP="00223047">
            <w:pPr>
              <w:spacing w:line="360" w:lineRule="auto"/>
              <w:rPr>
                <w:rFonts w:ascii="Calibri Light" w:hAnsi="Calibri Light" w:cs="Tahoma"/>
              </w:rPr>
            </w:pPr>
            <w:r>
              <w:rPr>
                <w:rFonts w:ascii="Calibri Light" w:hAnsi="Calibri Light" w:cs="Tahoma"/>
              </w:rPr>
              <w:t>8</w:t>
            </w:r>
          </w:p>
        </w:tc>
        <w:tc>
          <w:tcPr>
            <w:tcW w:w="6838" w:type="dxa"/>
            <w:gridSpan w:val="4"/>
            <w:shd w:val="clear" w:color="auto" w:fill="auto"/>
            <w:vAlign w:val="center"/>
          </w:tcPr>
          <w:p w14:paraId="71D2C8BD" w14:textId="3197ADC3" w:rsidR="00DD74A9" w:rsidRDefault="00ED0A3C" w:rsidP="00ED0A3C">
            <w:pPr>
              <w:spacing w:before="120" w:after="120"/>
              <w:rPr>
                <w:rFonts w:ascii="Calibri Light" w:hAnsi="Calibri Light" w:cs="Tahoma"/>
                <w:b/>
                <w:color w:val="000000"/>
              </w:rPr>
            </w:pPr>
            <w:r w:rsidRPr="00ED0A3C">
              <w:rPr>
                <w:rFonts w:ascii="Calibri Light" w:hAnsi="Calibri Light" w:cs="Tahoma"/>
                <w:b/>
                <w:color w:val="000000"/>
              </w:rPr>
              <w:t>M e g a t r e n d s</w:t>
            </w:r>
            <w:r w:rsidR="00E2117F">
              <w:rPr>
                <w:rFonts w:ascii="Calibri Light" w:hAnsi="Calibri Light" w:cs="Tahoma"/>
                <w:b/>
                <w:color w:val="000000"/>
              </w:rPr>
              <w:t xml:space="preserve"> – AI in HR</w:t>
            </w:r>
            <w:r w:rsidR="00540F8C">
              <w:rPr>
                <w:rFonts w:ascii="Calibri Light" w:hAnsi="Calibri Light" w:cs="Tahoma"/>
                <w:b/>
                <w:color w:val="000000"/>
              </w:rPr>
              <w:t xml:space="preserve"> </w:t>
            </w:r>
          </w:p>
          <w:p w14:paraId="6657961C" w14:textId="771E5A5E" w:rsidR="00ED0A3C" w:rsidRPr="008B0C9A" w:rsidRDefault="008B0C9A" w:rsidP="00ED0A3C">
            <w:pPr>
              <w:spacing w:before="120" w:after="120"/>
              <w:rPr>
                <w:rFonts w:ascii="Calibri Light" w:hAnsi="Calibri Light" w:cs="Tahoma"/>
                <w:bCs/>
                <w:color w:val="000000"/>
              </w:rPr>
            </w:pPr>
            <w:r>
              <w:rPr>
                <w:rFonts w:ascii="Calibri Light" w:hAnsi="Calibri Light" w:cs="Tahoma"/>
                <w:bCs/>
                <w:color w:val="000000"/>
              </w:rPr>
              <w:t xml:space="preserve">Microsoft AI and people analytics tools </w:t>
            </w:r>
            <w:r w:rsidR="00E059DF">
              <w:rPr>
                <w:rFonts w:ascii="Calibri Light" w:hAnsi="Calibri Light" w:cs="Tahoma"/>
                <w:bCs/>
                <w:color w:val="000000"/>
              </w:rPr>
              <w:t>–</w:t>
            </w:r>
            <w:r w:rsidR="00127246">
              <w:rPr>
                <w:rFonts w:ascii="Calibri Light" w:hAnsi="Calibri Light" w:cs="Tahoma"/>
                <w:bCs/>
                <w:color w:val="000000"/>
              </w:rPr>
              <w:t xml:space="preserve"> </w:t>
            </w:r>
            <w:r w:rsidR="00E059DF">
              <w:rPr>
                <w:rFonts w:ascii="Calibri Light" w:hAnsi="Calibri Light" w:cs="Tahoma"/>
                <w:bCs/>
                <w:color w:val="000000"/>
              </w:rPr>
              <w:t>what is available that we might not be aware of and what is coming soon.</w:t>
            </w:r>
            <w:r w:rsidR="00F17958">
              <w:rPr>
                <w:rFonts w:ascii="Calibri Light" w:hAnsi="Calibri Light" w:cs="Tahoma"/>
                <w:bCs/>
                <w:color w:val="000000"/>
              </w:rPr>
              <w:t xml:space="preserve"> </w:t>
            </w:r>
          </w:p>
        </w:tc>
        <w:tc>
          <w:tcPr>
            <w:tcW w:w="2541" w:type="dxa"/>
            <w:shd w:val="clear" w:color="auto" w:fill="auto"/>
            <w:vAlign w:val="center"/>
          </w:tcPr>
          <w:p w14:paraId="492699F8" w14:textId="4047A068" w:rsidR="00223047" w:rsidRPr="00476C60" w:rsidRDefault="0098035C" w:rsidP="00223047">
            <w:pPr>
              <w:spacing w:before="120" w:after="120"/>
              <w:jc w:val="center"/>
              <w:rPr>
                <w:rFonts w:ascii="Calibri Light" w:hAnsi="Calibri Light" w:cs="Tahoma"/>
                <w:highlight w:val="yellow"/>
              </w:rPr>
            </w:pPr>
            <w:r>
              <w:rPr>
                <w:rFonts w:ascii="Calibri Light" w:hAnsi="Calibri Light" w:cs="Tahoma"/>
                <w:b/>
                <w:bCs/>
              </w:rPr>
              <w:t>13</w:t>
            </w:r>
            <w:r w:rsidR="00DC4A93">
              <w:rPr>
                <w:rFonts w:ascii="Calibri Light" w:hAnsi="Calibri Light" w:cs="Tahoma"/>
                <w:b/>
                <w:bCs/>
              </w:rPr>
              <w:t>:</w:t>
            </w:r>
            <w:r w:rsidR="006A193F">
              <w:rPr>
                <w:rFonts w:ascii="Calibri Light" w:hAnsi="Calibri Light" w:cs="Tahoma"/>
                <w:b/>
                <w:bCs/>
              </w:rPr>
              <w:t>0</w:t>
            </w:r>
            <w:r w:rsidR="00DC4A93">
              <w:rPr>
                <w:rFonts w:ascii="Calibri Light" w:hAnsi="Calibri Light" w:cs="Tahoma"/>
                <w:b/>
                <w:bCs/>
              </w:rPr>
              <w:t>0</w:t>
            </w:r>
            <w:r w:rsidR="004D218C">
              <w:rPr>
                <w:rFonts w:ascii="Calibri Light" w:hAnsi="Calibri Light" w:cs="Tahoma"/>
                <w:b/>
                <w:bCs/>
              </w:rPr>
              <w:t xml:space="preserve"> (</w:t>
            </w:r>
            <w:r w:rsidR="004D218C">
              <w:rPr>
                <w:rFonts w:ascii="Calibri Light" w:hAnsi="Calibri Light" w:cs="Tahoma"/>
              </w:rPr>
              <w:t>45</w:t>
            </w:r>
            <w:r w:rsidR="004D218C" w:rsidRPr="005B7FB0">
              <w:rPr>
                <w:rFonts w:ascii="Calibri Light" w:hAnsi="Calibri Light" w:cs="Tahoma"/>
              </w:rPr>
              <w:t>mins)</w:t>
            </w:r>
          </w:p>
        </w:tc>
        <w:tc>
          <w:tcPr>
            <w:tcW w:w="1881" w:type="dxa"/>
            <w:shd w:val="clear" w:color="auto" w:fill="auto"/>
            <w:vAlign w:val="center"/>
          </w:tcPr>
          <w:p w14:paraId="68EDAB37" w14:textId="562ACE84" w:rsidR="00223047" w:rsidRPr="00934F0A" w:rsidRDefault="0022222B" w:rsidP="00223047">
            <w:pPr>
              <w:jc w:val="center"/>
              <w:rPr>
                <w:rFonts w:ascii="Calibri Light" w:hAnsi="Calibri Light" w:cs="Tahoma"/>
              </w:rPr>
            </w:pPr>
            <w:r>
              <w:rPr>
                <w:rFonts w:ascii="Calibri Light" w:hAnsi="Calibri Light" w:cs="Tahoma"/>
              </w:rPr>
              <w:t>External Presentation</w:t>
            </w:r>
          </w:p>
        </w:tc>
        <w:tc>
          <w:tcPr>
            <w:tcW w:w="3236" w:type="dxa"/>
            <w:gridSpan w:val="2"/>
            <w:shd w:val="clear" w:color="auto" w:fill="auto"/>
            <w:vAlign w:val="center"/>
          </w:tcPr>
          <w:p w14:paraId="00CE3AF2" w14:textId="17F2C716" w:rsidR="00223047" w:rsidRPr="00FD133B" w:rsidRDefault="00540F8C" w:rsidP="6D386108">
            <w:pPr>
              <w:jc w:val="center"/>
            </w:pPr>
            <w:r>
              <w:t>Microsoft</w:t>
            </w:r>
          </w:p>
        </w:tc>
      </w:tr>
      <w:tr w:rsidR="00735C54" w:rsidRPr="002554F7" w14:paraId="31233EBE" w14:textId="77777777" w:rsidTr="6D386108">
        <w:trPr>
          <w:trHeight w:val="272"/>
        </w:trPr>
        <w:tc>
          <w:tcPr>
            <w:tcW w:w="811" w:type="dxa"/>
            <w:shd w:val="clear" w:color="auto" w:fill="auto"/>
            <w:vAlign w:val="center"/>
          </w:tcPr>
          <w:p w14:paraId="319FD770" w14:textId="77777777" w:rsidR="00735C54" w:rsidRDefault="00735C54" w:rsidP="00223047">
            <w:pPr>
              <w:spacing w:line="360" w:lineRule="auto"/>
              <w:rPr>
                <w:rFonts w:ascii="Calibri Light" w:hAnsi="Calibri Light" w:cs="Tahoma"/>
              </w:rPr>
            </w:pPr>
          </w:p>
        </w:tc>
        <w:tc>
          <w:tcPr>
            <w:tcW w:w="6838" w:type="dxa"/>
            <w:gridSpan w:val="4"/>
            <w:shd w:val="clear" w:color="auto" w:fill="auto"/>
            <w:vAlign w:val="center"/>
          </w:tcPr>
          <w:p w14:paraId="0CD129D0" w14:textId="77777777" w:rsidR="00735C54" w:rsidRDefault="0017220C" w:rsidP="00DD74A9">
            <w:pPr>
              <w:spacing w:line="360" w:lineRule="auto"/>
              <w:rPr>
                <w:rFonts w:ascii="Calibri Light" w:hAnsi="Calibri Light" w:cs="Tahoma"/>
                <w:b/>
                <w:color w:val="000000"/>
              </w:rPr>
            </w:pPr>
            <w:r w:rsidRPr="00ED0A3C">
              <w:rPr>
                <w:rFonts w:ascii="Calibri Light" w:hAnsi="Calibri Light" w:cs="Tahoma"/>
                <w:b/>
                <w:color w:val="000000"/>
              </w:rPr>
              <w:t>M e g a t r e n d s</w:t>
            </w:r>
            <w:r>
              <w:rPr>
                <w:rFonts w:ascii="Calibri Light" w:hAnsi="Calibri Light" w:cs="Tahoma"/>
                <w:b/>
                <w:color w:val="000000"/>
              </w:rPr>
              <w:t xml:space="preserve"> – </w:t>
            </w:r>
            <w:r w:rsidR="00975321">
              <w:rPr>
                <w:rFonts w:ascii="Calibri Light" w:hAnsi="Calibri Light" w:cs="Tahoma"/>
                <w:b/>
                <w:color w:val="000000"/>
              </w:rPr>
              <w:t>People Analytics</w:t>
            </w:r>
          </w:p>
          <w:p w14:paraId="5C18C2C5" w14:textId="29EE1C57" w:rsidR="0022222B" w:rsidRPr="0022222B" w:rsidRDefault="00271732" w:rsidP="00DD74A9">
            <w:pPr>
              <w:spacing w:line="360" w:lineRule="auto"/>
              <w:rPr>
                <w:rFonts w:ascii="Calibri Light" w:hAnsi="Calibri Light" w:cs="Tahoma"/>
                <w:bCs/>
              </w:rPr>
            </w:pPr>
            <w:r>
              <w:rPr>
                <w:rFonts w:ascii="Calibri Light" w:hAnsi="Calibri Light" w:cs="Tahoma"/>
                <w:bCs/>
              </w:rPr>
              <w:t>Employee experience and people analytics</w:t>
            </w:r>
          </w:p>
        </w:tc>
        <w:tc>
          <w:tcPr>
            <w:tcW w:w="2541" w:type="dxa"/>
            <w:shd w:val="clear" w:color="auto" w:fill="auto"/>
            <w:vAlign w:val="center"/>
          </w:tcPr>
          <w:p w14:paraId="3CF4ECAA" w14:textId="186366E8" w:rsidR="00735C54" w:rsidRDefault="004D218C" w:rsidP="00223047">
            <w:pPr>
              <w:spacing w:before="120" w:after="120"/>
              <w:jc w:val="center"/>
              <w:rPr>
                <w:rFonts w:ascii="Calibri Light" w:hAnsi="Calibri Light" w:cs="Tahoma"/>
                <w:b/>
                <w:bCs/>
              </w:rPr>
            </w:pPr>
            <w:r>
              <w:rPr>
                <w:rFonts w:ascii="Calibri Light" w:hAnsi="Calibri Light" w:cs="Tahoma"/>
                <w:b/>
                <w:bCs/>
              </w:rPr>
              <w:t>1</w:t>
            </w:r>
            <w:r w:rsidR="006A193F">
              <w:rPr>
                <w:rFonts w:ascii="Calibri Light" w:hAnsi="Calibri Light" w:cs="Tahoma"/>
                <w:b/>
                <w:bCs/>
              </w:rPr>
              <w:t>3</w:t>
            </w:r>
            <w:r>
              <w:rPr>
                <w:rFonts w:ascii="Calibri Light" w:hAnsi="Calibri Light" w:cs="Tahoma"/>
                <w:b/>
                <w:bCs/>
              </w:rPr>
              <w:t>:</w:t>
            </w:r>
            <w:r w:rsidR="006A193F">
              <w:rPr>
                <w:rFonts w:ascii="Calibri Light" w:hAnsi="Calibri Light" w:cs="Tahoma"/>
                <w:b/>
                <w:bCs/>
              </w:rPr>
              <w:t>4</w:t>
            </w:r>
            <w:r>
              <w:rPr>
                <w:rFonts w:ascii="Calibri Light" w:hAnsi="Calibri Light" w:cs="Tahoma"/>
                <w:b/>
                <w:bCs/>
              </w:rPr>
              <w:t xml:space="preserve">5 </w:t>
            </w:r>
            <w:r w:rsidRPr="005B7FB0">
              <w:rPr>
                <w:rFonts w:ascii="Calibri Light" w:hAnsi="Calibri Light" w:cs="Tahoma"/>
              </w:rPr>
              <w:t>(</w:t>
            </w:r>
            <w:r>
              <w:rPr>
                <w:rFonts w:ascii="Calibri Light" w:hAnsi="Calibri Light" w:cs="Tahoma"/>
              </w:rPr>
              <w:t>45</w:t>
            </w:r>
            <w:r w:rsidRPr="005B7FB0">
              <w:rPr>
                <w:rFonts w:ascii="Calibri Light" w:hAnsi="Calibri Light" w:cs="Tahoma"/>
              </w:rPr>
              <w:t>mins)</w:t>
            </w:r>
          </w:p>
        </w:tc>
        <w:tc>
          <w:tcPr>
            <w:tcW w:w="1881" w:type="dxa"/>
            <w:shd w:val="clear" w:color="auto" w:fill="auto"/>
            <w:vAlign w:val="center"/>
          </w:tcPr>
          <w:p w14:paraId="1B27FB38" w14:textId="3AE205D4" w:rsidR="00735C54" w:rsidRDefault="00892DE8" w:rsidP="00223047">
            <w:pPr>
              <w:jc w:val="center"/>
              <w:rPr>
                <w:rFonts w:ascii="Calibri Light" w:hAnsi="Calibri Light" w:cs="Tahoma"/>
              </w:rPr>
            </w:pPr>
            <w:r>
              <w:rPr>
                <w:rFonts w:ascii="Calibri Light" w:hAnsi="Calibri Light" w:cs="Tahoma"/>
              </w:rPr>
              <w:t>External Presentation</w:t>
            </w:r>
          </w:p>
        </w:tc>
        <w:tc>
          <w:tcPr>
            <w:tcW w:w="3236" w:type="dxa"/>
            <w:gridSpan w:val="2"/>
            <w:shd w:val="clear" w:color="auto" w:fill="auto"/>
            <w:vAlign w:val="center"/>
          </w:tcPr>
          <w:p w14:paraId="67DD556E" w14:textId="11BA544D" w:rsidR="00735C54" w:rsidRPr="00FD133B" w:rsidRDefault="003944A9" w:rsidP="6D386108">
            <w:pPr>
              <w:jc w:val="center"/>
            </w:pPr>
            <w:r>
              <w:t>Culture Amp</w:t>
            </w:r>
          </w:p>
        </w:tc>
      </w:tr>
      <w:tr w:rsidR="007263CF" w:rsidRPr="002554F7" w14:paraId="34A32A18" w14:textId="77777777" w:rsidTr="00B4616B">
        <w:trPr>
          <w:trHeight w:val="272"/>
        </w:trPr>
        <w:tc>
          <w:tcPr>
            <w:tcW w:w="811" w:type="dxa"/>
            <w:shd w:val="clear" w:color="auto" w:fill="auto"/>
            <w:vAlign w:val="center"/>
          </w:tcPr>
          <w:p w14:paraId="40EB366C" w14:textId="77777777" w:rsidR="007263CF" w:rsidRDefault="007263CF" w:rsidP="007263CF">
            <w:pPr>
              <w:spacing w:line="360" w:lineRule="auto"/>
              <w:rPr>
                <w:rFonts w:ascii="Calibri Light" w:hAnsi="Calibri Light" w:cs="Tahoma"/>
              </w:rPr>
            </w:pPr>
          </w:p>
        </w:tc>
        <w:tc>
          <w:tcPr>
            <w:tcW w:w="6838" w:type="dxa"/>
            <w:gridSpan w:val="4"/>
            <w:shd w:val="clear" w:color="auto" w:fill="auto"/>
          </w:tcPr>
          <w:p w14:paraId="18751BEB" w14:textId="77777777" w:rsidR="007263CF" w:rsidRDefault="007263CF" w:rsidP="007263CF">
            <w:pPr>
              <w:spacing w:before="120" w:after="120"/>
              <w:rPr>
                <w:rFonts w:ascii="Calibri Light" w:hAnsi="Calibri Light" w:cs="Tahoma"/>
                <w:b/>
                <w:color w:val="000000"/>
              </w:rPr>
            </w:pPr>
            <w:r w:rsidRPr="00480416">
              <w:rPr>
                <w:rFonts w:ascii="Calibri Light" w:hAnsi="Calibri Light" w:cs="Tahoma"/>
                <w:b/>
                <w:color w:val="000000"/>
              </w:rPr>
              <w:t>Legal update</w:t>
            </w:r>
          </w:p>
          <w:p w14:paraId="1A93B370" w14:textId="3E7C2BA2" w:rsidR="007263CF" w:rsidRPr="00127246" w:rsidRDefault="007263CF" w:rsidP="00127246">
            <w:pPr>
              <w:spacing w:before="120" w:after="120"/>
              <w:rPr>
                <w:rFonts w:ascii="Calibri Light" w:hAnsi="Calibri Light" w:cs="Tahoma"/>
                <w:bCs/>
                <w:color w:val="000000"/>
              </w:rPr>
            </w:pPr>
            <w:r>
              <w:rPr>
                <w:rFonts w:ascii="Calibri Light" w:hAnsi="Calibri Light" w:cs="Tahoma"/>
                <w:bCs/>
                <w:color w:val="000000"/>
              </w:rPr>
              <w:t xml:space="preserve">VGSO – Veronica </w:t>
            </w:r>
            <w:proofErr w:type="spellStart"/>
            <w:r>
              <w:rPr>
                <w:rFonts w:ascii="Calibri Light" w:hAnsi="Calibri Light" w:cs="Tahoma"/>
                <w:bCs/>
                <w:color w:val="000000"/>
              </w:rPr>
              <w:t>Belot</w:t>
            </w:r>
            <w:proofErr w:type="spellEnd"/>
          </w:p>
        </w:tc>
        <w:tc>
          <w:tcPr>
            <w:tcW w:w="2541" w:type="dxa"/>
            <w:shd w:val="clear" w:color="auto" w:fill="auto"/>
          </w:tcPr>
          <w:p w14:paraId="2F57A03D" w14:textId="148122C0" w:rsidR="007263CF" w:rsidRDefault="007263CF" w:rsidP="007263CF">
            <w:pPr>
              <w:spacing w:before="120" w:after="120"/>
              <w:jc w:val="center"/>
              <w:rPr>
                <w:rFonts w:ascii="Calibri Light" w:hAnsi="Calibri Light" w:cs="Tahoma"/>
                <w:b/>
                <w:bCs/>
              </w:rPr>
            </w:pPr>
            <w:r>
              <w:rPr>
                <w:rFonts w:ascii="Calibri Light" w:hAnsi="Calibri Light" w:cs="Tahoma"/>
                <w:b/>
                <w:bCs/>
              </w:rPr>
              <w:t>1</w:t>
            </w:r>
            <w:r w:rsidR="006A193F">
              <w:rPr>
                <w:rFonts w:ascii="Calibri Light" w:hAnsi="Calibri Light" w:cs="Tahoma"/>
                <w:b/>
                <w:bCs/>
              </w:rPr>
              <w:t>4</w:t>
            </w:r>
            <w:r>
              <w:rPr>
                <w:rFonts w:ascii="Calibri Light" w:hAnsi="Calibri Light" w:cs="Tahoma"/>
                <w:b/>
                <w:bCs/>
              </w:rPr>
              <w:t>:</w:t>
            </w:r>
            <w:r w:rsidR="006A193F">
              <w:rPr>
                <w:rFonts w:ascii="Calibri Light" w:hAnsi="Calibri Light" w:cs="Tahoma"/>
                <w:b/>
                <w:bCs/>
              </w:rPr>
              <w:t>3</w:t>
            </w:r>
            <w:r w:rsidRPr="003A7692">
              <w:rPr>
                <w:rFonts w:ascii="Calibri Light" w:hAnsi="Calibri Light" w:cs="Tahoma"/>
                <w:b/>
                <w:bCs/>
              </w:rPr>
              <w:t>0</w:t>
            </w:r>
            <w:r>
              <w:rPr>
                <w:rFonts w:ascii="Calibri Light" w:hAnsi="Calibri Light" w:cs="Tahoma"/>
              </w:rPr>
              <w:t xml:space="preserve"> </w:t>
            </w:r>
            <w:r w:rsidRPr="005B7FB0">
              <w:rPr>
                <w:rFonts w:ascii="Calibri Light" w:hAnsi="Calibri Light" w:cs="Tahoma"/>
              </w:rPr>
              <w:t>(</w:t>
            </w:r>
            <w:r>
              <w:rPr>
                <w:rFonts w:ascii="Calibri Light" w:hAnsi="Calibri Light" w:cs="Tahoma"/>
              </w:rPr>
              <w:t>30</w:t>
            </w:r>
            <w:r w:rsidRPr="005B7FB0">
              <w:rPr>
                <w:rFonts w:ascii="Calibri Light" w:hAnsi="Calibri Light" w:cs="Tahoma"/>
              </w:rPr>
              <w:t>mins)</w:t>
            </w:r>
          </w:p>
        </w:tc>
        <w:tc>
          <w:tcPr>
            <w:tcW w:w="1881" w:type="dxa"/>
            <w:shd w:val="clear" w:color="auto" w:fill="auto"/>
          </w:tcPr>
          <w:p w14:paraId="4FAB01C0" w14:textId="443B3A49" w:rsidR="007263CF" w:rsidRDefault="0022222B" w:rsidP="007263CF">
            <w:pPr>
              <w:jc w:val="center"/>
              <w:rPr>
                <w:rFonts w:ascii="Calibri Light" w:hAnsi="Calibri Light" w:cs="Tahoma"/>
              </w:rPr>
            </w:pPr>
            <w:r>
              <w:rPr>
                <w:rFonts w:ascii="Calibri Light" w:hAnsi="Calibri Light" w:cs="Tahoma"/>
              </w:rPr>
              <w:t>External Presentation</w:t>
            </w:r>
          </w:p>
        </w:tc>
        <w:tc>
          <w:tcPr>
            <w:tcW w:w="3236" w:type="dxa"/>
            <w:gridSpan w:val="2"/>
            <w:shd w:val="clear" w:color="auto" w:fill="auto"/>
            <w:vAlign w:val="center"/>
          </w:tcPr>
          <w:p w14:paraId="6E6F086D" w14:textId="09FEFA39" w:rsidR="007263CF" w:rsidRPr="00FD133B" w:rsidRDefault="00127246" w:rsidP="007263CF">
            <w:pPr>
              <w:jc w:val="center"/>
            </w:pPr>
            <w:r>
              <w:t>Victorian Government Solicitors Office</w:t>
            </w:r>
          </w:p>
        </w:tc>
      </w:tr>
      <w:tr w:rsidR="007263CF" w:rsidRPr="002554F7" w14:paraId="1094D963" w14:textId="77777777" w:rsidTr="6D386108">
        <w:trPr>
          <w:trHeight w:val="272"/>
        </w:trPr>
        <w:tc>
          <w:tcPr>
            <w:tcW w:w="811" w:type="dxa"/>
            <w:shd w:val="clear" w:color="auto" w:fill="auto"/>
            <w:vAlign w:val="center"/>
          </w:tcPr>
          <w:p w14:paraId="03B7CA47" w14:textId="77777777" w:rsidR="007263CF" w:rsidRDefault="007263CF" w:rsidP="007263CF">
            <w:pPr>
              <w:spacing w:line="360" w:lineRule="auto"/>
              <w:rPr>
                <w:rFonts w:ascii="Calibri Light" w:hAnsi="Calibri Light" w:cs="Tahoma"/>
              </w:rPr>
            </w:pPr>
          </w:p>
        </w:tc>
        <w:tc>
          <w:tcPr>
            <w:tcW w:w="6838" w:type="dxa"/>
            <w:gridSpan w:val="4"/>
            <w:shd w:val="clear" w:color="auto" w:fill="auto"/>
            <w:vAlign w:val="center"/>
          </w:tcPr>
          <w:p w14:paraId="3CD7BE37" w14:textId="584564EE" w:rsidR="007263CF" w:rsidRPr="00F17958" w:rsidRDefault="007263CF" w:rsidP="007263CF">
            <w:pPr>
              <w:spacing w:line="360" w:lineRule="auto"/>
              <w:rPr>
                <w:rFonts w:ascii="Calibri Light" w:hAnsi="Calibri Light" w:cs="Tahoma"/>
                <w:b/>
                <w:bCs/>
              </w:rPr>
            </w:pPr>
            <w:r w:rsidRPr="00F17958">
              <w:rPr>
                <w:rFonts w:ascii="Calibri Light" w:hAnsi="Calibri Light" w:cs="Tahoma"/>
                <w:b/>
                <w:bCs/>
              </w:rPr>
              <w:t>Afternoon tea</w:t>
            </w:r>
          </w:p>
        </w:tc>
        <w:tc>
          <w:tcPr>
            <w:tcW w:w="2541" w:type="dxa"/>
            <w:shd w:val="clear" w:color="auto" w:fill="auto"/>
            <w:vAlign w:val="center"/>
          </w:tcPr>
          <w:p w14:paraId="3BA91534" w14:textId="7ED67AD1" w:rsidR="007263CF" w:rsidRDefault="007263CF" w:rsidP="007263CF">
            <w:pPr>
              <w:spacing w:before="120" w:after="120"/>
              <w:jc w:val="center"/>
              <w:rPr>
                <w:rFonts w:ascii="Calibri Light" w:hAnsi="Calibri Light" w:cs="Tahoma"/>
                <w:b/>
                <w:bCs/>
              </w:rPr>
            </w:pPr>
            <w:r>
              <w:rPr>
                <w:rFonts w:ascii="Calibri Light" w:hAnsi="Calibri Light" w:cs="Tahoma"/>
                <w:b/>
                <w:bCs/>
              </w:rPr>
              <w:t>15:00</w:t>
            </w:r>
          </w:p>
        </w:tc>
        <w:tc>
          <w:tcPr>
            <w:tcW w:w="1881" w:type="dxa"/>
            <w:shd w:val="clear" w:color="auto" w:fill="auto"/>
            <w:vAlign w:val="center"/>
          </w:tcPr>
          <w:p w14:paraId="609F41D5" w14:textId="565F25BF" w:rsidR="007263CF" w:rsidRDefault="007263CF" w:rsidP="007263CF">
            <w:pPr>
              <w:jc w:val="center"/>
              <w:rPr>
                <w:rFonts w:ascii="Calibri Light" w:hAnsi="Calibri Light" w:cs="Tahoma"/>
              </w:rPr>
            </w:pPr>
            <w:r>
              <w:rPr>
                <w:rFonts w:ascii="Calibri Light" w:hAnsi="Calibri Light" w:cs="Tahoma"/>
              </w:rPr>
              <w:t>Afternoon tea</w:t>
            </w:r>
          </w:p>
        </w:tc>
        <w:tc>
          <w:tcPr>
            <w:tcW w:w="3236" w:type="dxa"/>
            <w:gridSpan w:val="2"/>
            <w:shd w:val="clear" w:color="auto" w:fill="auto"/>
            <w:vAlign w:val="center"/>
          </w:tcPr>
          <w:p w14:paraId="58AD6F54" w14:textId="77777777" w:rsidR="007263CF" w:rsidRPr="00FD133B" w:rsidRDefault="007263CF" w:rsidP="007263CF">
            <w:pPr>
              <w:jc w:val="center"/>
            </w:pPr>
          </w:p>
        </w:tc>
      </w:tr>
      <w:tr w:rsidR="007263CF" w:rsidRPr="002554F7" w14:paraId="672570C9" w14:textId="77777777" w:rsidTr="6D386108">
        <w:trPr>
          <w:trHeight w:val="272"/>
        </w:trPr>
        <w:tc>
          <w:tcPr>
            <w:tcW w:w="811" w:type="dxa"/>
            <w:shd w:val="clear" w:color="auto" w:fill="auto"/>
            <w:vAlign w:val="center"/>
          </w:tcPr>
          <w:p w14:paraId="5F0FF851" w14:textId="77777777" w:rsidR="007263CF" w:rsidRDefault="007263CF" w:rsidP="007263CF">
            <w:pPr>
              <w:spacing w:line="360" w:lineRule="auto"/>
              <w:rPr>
                <w:rFonts w:ascii="Calibri Light" w:hAnsi="Calibri Light" w:cs="Tahoma"/>
              </w:rPr>
            </w:pPr>
          </w:p>
        </w:tc>
        <w:tc>
          <w:tcPr>
            <w:tcW w:w="6838" w:type="dxa"/>
            <w:gridSpan w:val="4"/>
            <w:shd w:val="clear" w:color="auto" w:fill="auto"/>
            <w:vAlign w:val="center"/>
          </w:tcPr>
          <w:p w14:paraId="039BEDF7" w14:textId="77777777" w:rsidR="007263CF" w:rsidRDefault="007263CF" w:rsidP="007263CF">
            <w:pPr>
              <w:spacing w:before="120" w:after="120"/>
              <w:rPr>
                <w:rFonts w:ascii="Calibri Light" w:hAnsi="Calibri Light" w:cs="Tahoma"/>
                <w:b/>
                <w:color w:val="000000"/>
              </w:rPr>
            </w:pPr>
            <w:r>
              <w:rPr>
                <w:rFonts w:ascii="Calibri Light" w:hAnsi="Calibri Light" w:cs="Tahoma"/>
                <w:b/>
                <w:color w:val="000000"/>
              </w:rPr>
              <w:t>Meeting review and planning for next meeting</w:t>
            </w:r>
          </w:p>
          <w:p w14:paraId="1004D801" w14:textId="77777777" w:rsidR="007263CF" w:rsidRDefault="007263CF" w:rsidP="007263CF">
            <w:pPr>
              <w:spacing w:before="120" w:after="120"/>
              <w:rPr>
                <w:rFonts w:ascii="Calibri Light" w:hAnsi="Calibri Light" w:cs="Tahoma"/>
                <w:bCs/>
                <w:color w:val="000000"/>
              </w:rPr>
            </w:pPr>
            <w:r>
              <w:rPr>
                <w:rFonts w:ascii="Calibri Light" w:hAnsi="Calibri Light" w:cs="Tahoma"/>
                <w:bCs/>
                <w:color w:val="000000"/>
              </w:rPr>
              <w:t>Meeting review questions:</w:t>
            </w:r>
          </w:p>
          <w:p w14:paraId="24DF457A" w14:textId="77777777" w:rsidR="007263CF" w:rsidRDefault="007263CF" w:rsidP="007263CF">
            <w:pPr>
              <w:pStyle w:val="ListParagraph"/>
              <w:numPr>
                <w:ilvl w:val="0"/>
                <w:numId w:val="34"/>
              </w:numPr>
              <w:spacing w:before="120" w:after="120"/>
              <w:rPr>
                <w:rFonts w:ascii="Calibri Light" w:hAnsi="Calibri Light" w:cs="Tahoma"/>
                <w:bCs/>
                <w:color w:val="000000"/>
              </w:rPr>
            </w:pPr>
            <w:r>
              <w:rPr>
                <w:rFonts w:ascii="Calibri Light" w:hAnsi="Calibri Light" w:cs="Tahoma"/>
                <w:bCs/>
                <w:color w:val="000000"/>
              </w:rPr>
              <w:lastRenderedPageBreak/>
              <w:t>How could the meeting have been more inclusive</w:t>
            </w:r>
          </w:p>
          <w:p w14:paraId="24792C1E" w14:textId="77777777" w:rsidR="007263CF" w:rsidRDefault="007263CF" w:rsidP="007263CF">
            <w:pPr>
              <w:pStyle w:val="ListParagraph"/>
              <w:numPr>
                <w:ilvl w:val="0"/>
                <w:numId w:val="34"/>
              </w:numPr>
              <w:spacing w:before="120" w:after="120"/>
              <w:rPr>
                <w:rFonts w:ascii="Calibri Light" w:hAnsi="Calibri Light" w:cs="Tahoma"/>
                <w:bCs/>
                <w:color w:val="000000"/>
              </w:rPr>
            </w:pPr>
            <w:r>
              <w:rPr>
                <w:rFonts w:ascii="Calibri Light" w:hAnsi="Calibri Light" w:cs="Tahoma"/>
                <w:bCs/>
                <w:color w:val="000000"/>
              </w:rPr>
              <w:t>Which item could have been given more time</w:t>
            </w:r>
          </w:p>
          <w:p w14:paraId="579E49B9" w14:textId="77777777" w:rsidR="007263CF" w:rsidRDefault="007263CF" w:rsidP="007263CF">
            <w:pPr>
              <w:pStyle w:val="ListParagraph"/>
              <w:numPr>
                <w:ilvl w:val="0"/>
                <w:numId w:val="34"/>
              </w:numPr>
              <w:spacing w:before="120" w:after="120"/>
              <w:rPr>
                <w:rFonts w:ascii="Calibri Light" w:hAnsi="Calibri Light" w:cs="Tahoma"/>
                <w:bCs/>
                <w:color w:val="000000"/>
              </w:rPr>
            </w:pPr>
            <w:r>
              <w:rPr>
                <w:rFonts w:ascii="Calibri Light" w:hAnsi="Calibri Light" w:cs="Tahoma"/>
                <w:bCs/>
                <w:color w:val="000000"/>
              </w:rPr>
              <w:t>What change would make this a better use of our time</w:t>
            </w:r>
          </w:p>
          <w:p w14:paraId="6E7F1B57" w14:textId="77777777" w:rsidR="007263CF" w:rsidRDefault="007263CF" w:rsidP="007263CF">
            <w:pPr>
              <w:spacing w:before="120" w:after="120"/>
              <w:rPr>
                <w:rFonts w:ascii="Calibri Light" w:hAnsi="Calibri Light" w:cs="Tahoma"/>
                <w:bCs/>
                <w:color w:val="000000"/>
              </w:rPr>
            </w:pPr>
            <w:r>
              <w:rPr>
                <w:rFonts w:ascii="Calibri Light" w:hAnsi="Calibri Light" w:cs="Tahoma"/>
                <w:bCs/>
                <w:color w:val="000000"/>
              </w:rPr>
              <w:t>Planning:</w:t>
            </w:r>
          </w:p>
          <w:p w14:paraId="7ABB7667" w14:textId="60D8BB54" w:rsidR="00577255" w:rsidRDefault="00577255" w:rsidP="006A193F">
            <w:pPr>
              <w:pStyle w:val="ListParagraph"/>
              <w:numPr>
                <w:ilvl w:val="0"/>
                <w:numId w:val="35"/>
              </w:numPr>
              <w:spacing w:before="120" w:after="120"/>
              <w:rPr>
                <w:rFonts w:ascii="Calibri Light" w:hAnsi="Calibri Light" w:cs="Tahoma"/>
                <w:bCs/>
                <w:color w:val="000000"/>
              </w:rPr>
            </w:pPr>
            <w:r>
              <w:rPr>
                <w:rFonts w:ascii="Calibri Light" w:hAnsi="Calibri Light" w:cs="Tahoma"/>
                <w:bCs/>
                <w:color w:val="000000"/>
              </w:rPr>
              <w:t xml:space="preserve">Collaboration and use of the </w:t>
            </w:r>
            <w:r w:rsidR="0012133D">
              <w:rPr>
                <w:rFonts w:ascii="Calibri Light" w:hAnsi="Calibri Light" w:cs="Tahoma"/>
                <w:bCs/>
                <w:color w:val="000000"/>
              </w:rPr>
              <w:t>Innovation Network</w:t>
            </w:r>
          </w:p>
          <w:p w14:paraId="3DB601EE" w14:textId="2494C7A3" w:rsidR="006A193F" w:rsidRDefault="007263CF" w:rsidP="006A193F">
            <w:pPr>
              <w:pStyle w:val="ListParagraph"/>
              <w:numPr>
                <w:ilvl w:val="0"/>
                <w:numId w:val="35"/>
              </w:numPr>
              <w:spacing w:before="120" w:after="120"/>
              <w:rPr>
                <w:rFonts w:ascii="Calibri Light" w:hAnsi="Calibri Light" w:cs="Tahoma"/>
                <w:bCs/>
                <w:color w:val="000000"/>
              </w:rPr>
            </w:pPr>
            <w:r>
              <w:rPr>
                <w:rFonts w:ascii="Calibri Light" w:hAnsi="Calibri Light" w:cs="Tahoma"/>
                <w:bCs/>
                <w:color w:val="000000"/>
              </w:rPr>
              <w:t>Topics</w:t>
            </w:r>
          </w:p>
          <w:p w14:paraId="02B63291" w14:textId="1FBD56C2" w:rsidR="007263CF" w:rsidRPr="006A193F" w:rsidRDefault="007263CF" w:rsidP="006A193F">
            <w:pPr>
              <w:pStyle w:val="ListParagraph"/>
              <w:numPr>
                <w:ilvl w:val="0"/>
                <w:numId w:val="35"/>
              </w:numPr>
              <w:spacing w:before="120" w:after="120"/>
              <w:rPr>
                <w:rFonts w:ascii="Calibri Light" w:hAnsi="Calibri Light" w:cs="Tahoma"/>
                <w:bCs/>
                <w:color w:val="000000"/>
              </w:rPr>
            </w:pPr>
            <w:r w:rsidRPr="006A193F">
              <w:rPr>
                <w:rFonts w:ascii="Calibri Light" w:hAnsi="Calibri Light" w:cs="Tahoma"/>
                <w:bCs/>
                <w:color w:val="000000"/>
              </w:rPr>
              <w:t>Virtual/in person</w:t>
            </w:r>
          </w:p>
        </w:tc>
        <w:tc>
          <w:tcPr>
            <w:tcW w:w="2541" w:type="dxa"/>
            <w:shd w:val="clear" w:color="auto" w:fill="auto"/>
            <w:vAlign w:val="center"/>
          </w:tcPr>
          <w:p w14:paraId="22BE90D0" w14:textId="6913F492" w:rsidR="007263CF" w:rsidRDefault="007263CF" w:rsidP="007263CF">
            <w:pPr>
              <w:spacing w:before="120" w:after="120"/>
              <w:jc w:val="center"/>
              <w:rPr>
                <w:rFonts w:ascii="Calibri Light" w:hAnsi="Calibri Light" w:cs="Tahoma"/>
                <w:b/>
                <w:bCs/>
              </w:rPr>
            </w:pPr>
            <w:r>
              <w:rPr>
                <w:rFonts w:ascii="Calibri Light" w:hAnsi="Calibri Light" w:cs="Tahoma"/>
                <w:b/>
                <w:bCs/>
              </w:rPr>
              <w:lastRenderedPageBreak/>
              <w:t>15:30</w:t>
            </w:r>
          </w:p>
        </w:tc>
        <w:tc>
          <w:tcPr>
            <w:tcW w:w="1881" w:type="dxa"/>
            <w:shd w:val="clear" w:color="auto" w:fill="auto"/>
            <w:vAlign w:val="center"/>
          </w:tcPr>
          <w:p w14:paraId="03C62E85" w14:textId="77777777" w:rsidR="007263CF" w:rsidRDefault="007263CF" w:rsidP="007263CF">
            <w:pPr>
              <w:jc w:val="center"/>
              <w:rPr>
                <w:rFonts w:ascii="Calibri Light" w:hAnsi="Calibri Light" w:cs="Tahoma"/>
              </w:rPr>
            </w:pPr>
          </w:p>
        </w:tc>
        <w:tc>
          <w:tcPr>
            <w:tcW w:w="3236" w:type="dxa"/>
            <w:gridSpan w:val="2"/>
            <w:shd w:val="clear" w:color="auto" w:fill="auto"/>
            <w:vAlign w:val="center"/>
          </w:tcPr>
          <w:p w14:paraId="64F35C36" w14:textId="77777777" w:rsidR="007263CF" w:rsidRPr="00FD133B" w:rsidRDefault="007263CF" w:rsidP="007263CF">
            <w:pPr>
              <w:jc w:val="center"/>
            </w:pPr>
          </w:p>
        </w:tc>
      </w:tr>
      <w:tr w:rsidR="007263CF" w:rsidRPr="002554F7" w14:paraId="00D3B9BC" w14:textId="77777777" w:rsidTr="6D386108">
        <w:trPr>
          <w:trHeight w:val="272"/>
        </w:trPr>
        <w:tc>
          <w:tcPr>
            <w:tcW w:w="811" w:type="dxa"/>
            <w:shd w:val="clear" w:color="auto" w:fill="auto"/>
            <w:vAlign w:val="center"/>
          </w:tcPr>
          <w:p w14:paraId="6F1AE085" w14:textId="77777777" w:rsidR="007263CF" w:rsidRDefault="007263CF" w:rsidP="007263CF">
            <w:pPr>
              <w:spacing w:line="360" w:lineRule="auto"/>
              <w:rPr>
                <w:rFonts w:ascii="Calibri Light" w:hAnsi="Calibri Light" w:cs="Tahoma"/>
              </w:rPr>
            </w:pPr>
          </w:p>
        </w:tc>
        <w:tc>
          <w:tcPr>
            <w:tcW w:w="6838" w:type="dxa"/>
            <w:gridSpan w:val="4"/>
            <w:shd w:val="clear" w:color="auto" w:fill="auto"/>
            <w:vAlign w:val="center"/>
          </w:tcPr>
          <w:p w14:paraId="7524393C" w14:textId="6761AC2F" w:rsidR="007263CF" w:rsidRPr="00152140" w:rsidRDefault="007263CF" w:rsidP="007263CF">
            <w:pPr>
              <w:spacing w:line="360" w:lineRule="auto"/>
              <w:rPr>
                <w:rFonts w:ascii="Calibri Light" w:hAnsi="Calibri Light" w:cs="Tahoma"/>
                <w:b/>
                <w:bCs/>
              </w:rPr>
            </w:pPr>
            <w:r w:rsidRPr="00FD133B">
              <w:rPr>
                <w:rFonts w:ascii="Calibri Light" w:hAnsi="Calibri Light" w:cs="Tahoma"/>
                <w:b/>
                <w:bCs/>
              </w:rPr>
              <w:t>Close</w:t>
            </w:r>
            <w:r>
              <w:rPr>
                <w:rFonts w:ascii="Calibri Light" w:hAnsi="Calibri Light" w:cs="Tahoma"/>
                <w:b/>
                <w:bCs/>
              </w:rPr>
              <w:t xml:space="preserve"> – Wrap Up the day</w:t>
            </w:r>
          </w:p>
        </w:tc>
        <w:tc>
          <w:tcPr>
            <w:tcW w:w="2541" w:type="dxa"/>
            <w:shd w:val="clear" w:color="auto" w:fill="auto"/>
            <w:vAlign w:val="center"/>
          </w:tcPr>
          <w:p w14:paraId="09B4BACC" w14:textId="5B704B10" w:rsidR="007263CF" w:rsidRDefault="001E6F01" w:rsidP="007263CF">
            <w:pPr>
              <w:spacing w:before="120" w:after="120"/>
              <w:jc w:val="center"/>
              <w:rPr>
                <w:rFonts w:ascii="Calibri Light" w:hAnsi="Calibri Light" w:cs="Tahoma"/>
                <w:b/>
                <w:bCs/>
              </w:rPr>
            </w:pPr>
            <w:r>
              <w:rPr>
                <w:rFonts w:ascii="Calibri Light" w:hAnsi="Calibri Light" w:cs="Tahoma"/>
                <w:b/>
                <w:bCs/>
              </w:rPr>
              <w:t>16:00</w:t>
            </w:r>
          </w:p>
        </w:tc>
        <w:tc>
          <w:tcPr>
            <w:tcW w:w="1881" w:type="dxa"/>
            <w:shd w:val="clear" w:color="auto" w:fill="auto"/>
            <w:vAlign w:val="center"/>
          </w:tcPr>
          <w:p w14:paraId="756ECB4B" w14:textId="77777777" w:rsidR="007263CF" w:rsidRDefault="007263CF" w:rsidP="007263CF">
            <w:pPr>
              <w:jc w:val="center"/>
              <w:rPr>
                <w:rFonts w:ascii="Calibri Light" w:hAnsi="Calibri Light" w:cs="Tahoma"/>
              </w:rPr>
            </w:pPr>
          </w:p>
        </w:tc>
        <w:tc>
          <w:tcPr>
            <w:tcW w:w="3236" w:type="dxa"/>
            <w:gridSpan w:val="2"/>
            <w:shd w:val="clear" w:color="auto" w:fill="auto"/>
            <w:vAlign w:val="center"/>
          </w:tcPr>
          <w:p w14:paraId="3679FC60" w14:textId="77777777" w:rsidR="007263CF" w:rsidRPr="00FD133B" w:rsidRDefault="007263CF" w:rsidP="007263CF">
            <w:pPr>
              <w:jc w:val="center"/>
            </w:pPr>
          </w:p>
        </w:tc>
      </w:tr>
      <w:tr w:rsidR="007263CF" w:rsidRPr="00735C54" w14:paraId="75A7AB6A" w14:textId="77777777" w:rsidTr="6D386108">
        <w:trPr>
          <w:trHeight w:val="67"/>
        </w:trPr>
        <w:tc>
          <w:tcPr>
            <w:tcW w:w="1896" w:type="dxa"/>
            <w:gridSpan w:val="2"/>
            <w:tcBorders>
              <w:top w:val="nil"/>
              <w:left w:val="nil"/>
              <w:bottom w:val="nil"/>
              <w:right w:val="nil"/>
            </w:tcBorders>
            <w:shd w:val="clear" w:color="auto" w:fill="auto"/>
            <w:vAlign w:val="center"/>
          </w:tcPr>
          <w:p w14:paraId="4F130063" w14:textId="77777777" w:rsidR="007263CF" w:rsidRPr="00735C54" w:rsidRDefault="007263CF" w:rsidP="007263CF">
            <w:pPr>
              <w:rPr>
                <w:rFonts w:ascii="Calibri Light" w:hAnsi="Calibri Light" w:cs="Tahoma"/>
                <w:b/>
                <w:i/>
                <w:iCs/>
                <w:smallCaps/>
                <w:sz w:val="16"/>
                <w:szCs w:val="16"/>
              </w:rPr>
            </w:pPr>
          </w:p>
        </w:tc>
        <w:tc>
          <w:tcPr>
            <w:tcW w:w="2767" w:type="dxa"/>
            <w:tcBorders>
              <w:top w:val="nil"/>
              <w:left w:val="nil"/>
              <w:bottom w:val="nil"/>
              <w:right w:val="nil"/>
            </w:tcBorders>
            <w:shd w:val="clear" w:color="auto" w:fill="auto"/>
            <w:vAlign w:val="center"/>
          </w:tcPr>
          <w:p w14:paraId="2702AAA3" w14:textId="77777777" w:rsidR="007263CF" w:rsidRPr="00735C54" w:rsidRDefault="007263CF" w:rsidP="007263CF">
            <w:pPr>
              <w:rPr>
                <w:rFonts w:ascii="Calibri Light" w:hAnsi="Calibri Light" w:cs="Tahoma"/>
                <w:i/>
                <w:iCs/>
                <w:sz w:val="16"/>
                <w:szCs w:val="16"/>
              </w:rPr>
            </w:pPr>
          </w:p>
        </w:tc>
        <w:tc>
          <w:tcPr>
            <w:tcW w:w="1094" w:type="dxa"/>
            <w:tcBorders>
              <w:top w:val="nil"/>
              <w:left w:val="nil"/>
              <w:bottom w:val="nil"/>
              <w:right w:val="nil"/>
            </w:tcBorders>
            <w:shd w:val="clear" w:color="auto" w:fill="auto"/>
            <w:vAlign w:val="center"/>
          </w:tcPr>
          <w:p w14:paraId="2C58EC6F" w14:textId="77777777" w:rsidR="007263CF" w:rsidRPr="00735C54" w:rsidRDefault="007263CF" w:rsidP="007263CF">
            <w:pPr>
              <w:rPr>
                <w:rFonts w:ascii="Calibri Light" w:hAnsi="Calibri Light" w:cs="Tahoma"/>
                <w:b/>
                <w:i/>
                <w:iCs/>
                <w:smallCaps/>
                <w:sz w:val="16"/>
                <w:szCs w:val="16"/>
              </w:rPr>
            </w:pPr>
          </w:p>
        </w:tc>
        <w:tc>
          <w:tcPr>
            <w:tcW w:w="1892" w:type="dxa"/>
            <w:tcBorders>
              <w:top w:val="nil"/>
              <w:left w:val="nil"/>
              <w:bottom w:val="nil"/>
              <w:right w:val="nil"/>
            </w:tcBorders>
            <w:shd w:val="clear" w:color="auto" w:fill="auto"/>
            <w:vAlign w:val="center"/>
          </w:tcPr>
          <w:p w14:paraId="6A732128" w14:textId="77777777" w:rsidR="007263CF" w:rsidRPr="00735C54" w:rsidRDefault="007263CF" w:rsidP="007263CF">
            <w:pPr>
              <w:rPr>
                <w:rFonts w:ascii="Calibri Light" w:hAnsi="Calibri Light" w:cs="Tahoma"/>
                <w:i/>
                <w:iCs/>
                <w:color w:val="000000"/>
                <w:sz w:val="16"/>
                <w:szCs w:val="16"/>
              </w:rPr>
            </w:pPr>
          </w:p>
        </w:tc>
        <w:tc>
          <w:tcPr>
            <w:tcW w:w="7658" w:type="dxa"/>
            <w:gridSpan w:val="4"/>
            <w:tcBorders>
              <w:top w:val="nil"/>
              <w:left w:val="nil"/>
              <w:bottom w:val="nil"/>
              <w:right w:val="nil"/>
            </w:tcBorders>
            <w:shd w:val="clear" w:color="auto" w:fill="auto"/>
            <w:vAlign w:val="center"/>
          </w:tcPr>
          <w:p w14:paraId="5DCBFCA2" w14:textId="77777777" w:rsidR="007263CF" w:rsidRPr="00735C54" w:rsidRDefault="007263CF" w:rsidP="007263CF">
            <w:pPr>
              <w:pStyle w:val="Heading1"/>
              <w:rPr>
                <w:rFonts w:ascii="Calibri Light" w:hAnsi="Calibri Light" w:cs="Tahoma"/>
                <w:i/>
                <w:iCs/>
                <w:smallCaps/>
                <w:sz w:val="16"/>
                <w:szCs w:val="16"/>
              </w:rPr>
            </w:pPr>
          </w:p>
        </w:tc>
      </w:tr>
      <w:tr w:rsidR="007263CF" w:rsidRPr="002554F7" w14:paraId="7FB6BE64" w14:textId="77777777" w:rsidTr="6D386108">
        <w:trPr>
          <w:trHeight w:val="67"/>
        </w:trPr>
        <w:tc>
          <w:tcPr>
            <w:tcW w:w="1896" w:type="dxa"/>
            <w:gridSpan w:val="2"/>
            <w:tcBorders>
              <w:top w:val="nil"/>
              <w:left w:val="nil"/>
              <w:bottom w:val="nil"/>
              <w:right w:val="nil"/>
            </w:tcBorders>
            <w:shd w:val="clear" w:color="auto" w:fill="auto"/>
            <w:vAlign w:val="center"/>
          </w:tcPr>
          <w:p w14:paraId="680561BE" w14:textId="77777777" w:rsidR="007263CF" w:rsidRPr="002554F7" w:rsidRDefault="007263CF" w:rsidP="007263CF">
            <w:pPr>
              <w:rPr>
                <w:rFonts w:ascii="Calibri Light" w:hAnsi="Calibri Light" w:cs="Tahoma"/>
                <w:b/>
                <w:smallCaps/>
                <w:sz w:val="16"/>
                <w:szCs w:val="16"/>
              </w:rPr>
            </w:pPr>
          </w:p>
        </w:tc>
        <w:tc>
          <w:tcPr>
            <w:tcW w:w="2767" w:type="dxa"/>
            <w:tcBorders>
              <w:top w:val="nil"/>
              <w:left w:val="nil"/>
              <w:bottom w:val="nil"/>
              <w:right w:val="nil"/>
            </w:tcBorders>
            <w:shd w:val="clear" w:color="auto" w:fill="auto"/>
            <w:vAlign w:val="center"/>
          </w:tcPr>
          <w:p w14:paraId="3183A45B" w14:textId="77777777" w:rsidR="007263CF" w:rsidRPr="002554F7" w:rsidRDefault="007263CF" w:rsidP="007263CF">
            <w:pPr>
              <w:rPr>
                <w:rFonts w:ascii="Calibri Light" w:hAnsi="Calibri Light" w:cs="Tahoma"/>
                <w:sz w:val="16"/>
                <w:szCs w:val="16"/>
              </w:rPr>
            </w:pPr>
          </w:p>
        </w:tc>
        <w:tc>
          <w:tcPr>
            <w:tcW w:w="1094" w:type="dxa"/>
            <w:tcBorders>
              <w:top w:val="nil"/>
              <w:left w:val="nil"/>
              <w:bottom w:val="nil"/>
              <w:right w:val="nil"/>
            </w:tcBorders>
            <w:shd w:val="clear" w:color="auto" w:fill="auto"/>
            <w:vAlign w:val="center"/>
          </w:tcPr>
          <w:p w14:paraId="2244F89F" w14:textId="77777777" w:rsidR="007263CF" w:rsidRPr="002554F7" w:rsidRDefault="007263CF" w:rsidP="007263CF">
            <w:pPr>
              <w:rPr>
                <w:rFonts w:ascii="Calibri Light" w:hAnsi="Calibri Light" w:cs="Tahoma"/>
                <w:b/>
                <w:smallCaps/>
                <w:sz w:val="16"/>
                <w:szCs w:val="16"/>
              </w:rPr>
            </w:pPr>
          </w:p>
        </w:tc>
        <w:tc>
          <w:tcPr>
            <w:tcW w:w="1892" w:type="dxa"/>
            <w:tcBorders>
              <w:top w:val="nil"/>
              <w:left w:val="nil"/>
              <w:bottom w:val="nil"/>
              <w:right w:val="nil"/>
            </w:tcBorders>
            <w:shd w:val="clear" w:color="auto" w:fill="auto"/>
            <w:vAlign w:val="center"/>
          </w:tcPr>
          <w:p w14:paraId="4B02C321" w14:textId="77777777" w:rsidR="007263CF" w:rsidRPr="002554F7" w:rsidRDefault="007263CF" w:rsidP="007263CF">
            <w:pPr>
              <w:rPr>
                <w:rFonts w:ascii="Calibri Light" w:hAnsi="Calibri Light" w:cs="Tahoma"/>
                <w:color w:val="000000"/>
                <w:sz w:val="16"/>
                <w:szCs w:val="16"/>
              </w:rPr>
            </w:pPr>
          </w:p>
        </w:tc>
        <w:tc>
          <w:tcPr>
            <w:tcW w:w="7658" w:type="dxa"/>
            <w:gridSpan w:val="4"/>
            <w:tcBorders>
              <w:top w:val="nil"/>
              <w:left w:val="nil"/>
              <w:bottom w:val="nil"/>
              <w:right w:val="nil"/>
            </w:tcBorders>
            <w:shd w:val="clear" w:color="auto" w:fill="auto"/>
            <w:vAlign w:val="center"/>
          </w:tcPr>
          <w:p w14:paraId="44049AE3" w14:textId="77777777" w:rsidR="007263CF" w:rsidRPr="002554F7" w:rsidRDefault="007263CF" w:rsidP="007263CF">
            <w:pPr>
              <w:pStyle w:val="Heading1"/>
              <w:rPr>
                <w:rFonts w:ascii="Calibri Light" w:hAnsi="Calibri Light" w:cs="Tahoma"/>
                <w:smallCaps/>
                <w:sz w:val="16"/>
                <w:szCs w:val="16"/>
              </w:rPr>
            </w:pPr>
          </w:p>
        </w:tc>
      </w:tr>
    </w:tbl>
    <w:p w14:paraId="3D242CB1" w14:textId="64975E5F" w:rsidR="001E2A51" w:rsidRDefault="001E2A51" w:rsidP="00F15178">
      <w:pPr>
        <w:rPr>
          <w:rFonts w:ascii="Calibri Light" w:hAnsi="Calibri Light"/>
          <w:sz w:val="20"/>
          <w:szCs w:val="20"/>
        </w:rPr>
      </w:pPr>
    </w:p>
    <w:p w14:paraId="1E0C59BA" w14:textId="77777777" w:rsidR="001E2A51" w:rsidRPr="001F2F5F" w:rsidRDefault="001E2A51" w:rsidP="00F15178">
      <w:pPr>
        <w:rPr>
          <w:rFonts w:ascii="Calibri Light" w:hAnsi="Calibri Light"/>
          <w:sz w:val="20"/>
          <w:szCs w:val="20"/>
        </w:rPr>
      </w:pPr>
    </w:p>
    <w:sectPr w:rsidR="001E2A51" w:rsidRPr="001F2F5F" w:rsidSect="00934F0A">
      <w:pgSz w:w="16840" w:h="11907" w:orient="landscape" w:code="9"/>
      <w:pgMar w:top="568"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76B" w14:textId="77777777" w:rsidR="0060412A" w:rsidRDefault="0060412A" w:rsidP="00532148">
      <w:r>
        <w:separator/>
      </w:r>
    </w:p>
  </w:endnote>
  <w:endnote w:type="continuationSeparator" w:id="0">
    <w:p w14:paraId="799797AA" w14:textId="77777777" w:rsidR="0060412A" w:rsidRDefault="0060412A" w:rsidP="00532148">
      <w:r>
        <w:continuationSeparator/>
      </w:r>
    </w:p>
  </w:endnote>
  <w:endnote w:type="continuationNotice" w:id="1">
    <w:p w14:paraId="36049CC2" w14:textId="77777777" w:rsidR="0060412A" w:rsidRDefault="00604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E8F7" w14:textId="77777777" w:rsidR="0060412A" w:rsidRDefault="0060412A" w:rsidP="00532148">
      <w:r>
        <w:separator/>
      </w:r>
    </w:p>
  </w:footnote>
  <w:footnote w:type="continuationSeparator" w:id="0">
    <w:p w14:paraId="4C9C60CF" w14:textId="77777777" w:rsidR="0060412A" w:rsidRDefault="0060412A" w:rsidP="00532148">
      <w:r>
        <w:continuationSeparator/>
      </w:r>
    </w:p>
  </w:footnote>
  <w:footnote w:type="continuationNotice" w:id="1">
    <w:p w14:paraId="37AB69B3" w14:textId="77777777" w:rsidR="0060412A" w:rsidRDefault="006041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353"/>
    <w:multiLevelType w:val="hybridMultilevel"/>
    <w:tmpl w:val="4BCA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0357"/>
    <w:multiLevelType w:val="hybridMultilevel"/>
    <w:tmpl w:val="F91E86FC"/>
    <w:lvl w:ilvl="0" w:tplc="D8E0B272">
      <w:start w:val="4"/>
      <w:numFmt w:val="bullet"/>
      <w:lvlText w:val="-"/>
      <w:lvlJc w:val="left"/>
      <w:pPr>
        <w:ind w:left="720" w:hanging="360"/>
      </w:pPr>
      <w:rPr>
        <w:rFonts w:ascii="Franklin Gothic Book" w:eastAsia="Times New Roman" w:hAnsi="Franklin Gothic Book"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6707F"/>
    <w:multiLevelType w:val="hybridMultilevel"/>
    <w:tmpl w:val="0AB8BA40"/>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0C7168"/>
    <w:multiLevelType w:val="hybridMultilevel"/>
    <w:tmpl w:val="CD94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C0F0A"/>
    <w:multiLevelType w:val="hybridMultilevel"/>
    <w:tmpl w:val="6046D086"/>
    <w:lvl w:ilvl="0" w:tplc="B8004646">
      <w:start w:val="1"/>
      <w:numFmt w:val="bullet"/>
      <w:lvlText w:val="-"/>
      <w:lvlJc w:val="left"/>
      <w:pPr>
        <w:ind w:left="405" w:hanging="360"/>
      </w:pPr>
      <w:rPr>
        <w:rFonts w:ascii="Franklin Gothic Book" w:eastAsia="Times New Roman" w:hAnsi="Franklin Gothic Book"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16AB4309"/>
    <w:multiLevelType w:val="hybridMultilevel"/>
    <w:tmpl w:val="C152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63B0C"/>
    <w:multiLevelType w:val="hybridMultilevel"/>
    <w:tmpl w:val="1DE0806A"/>
    <w:lvl w:ilvl="0" w:tplc="D29ADAA2">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1D5683"/>
    <w:multiLevelType w:val="multilevel"/>
    <w:tmpl w:val="454CD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2339B"/>
    <w:multiLevelType w:val="hybridMultilevel"/>
    <w:tmpl w:val="17A2161C"/>
    <w:lvl w:ilvl="0" w:tplc="F588E852">
      <w:start w:val="1"/>
      <w:numFmt w:val="decimal"/>
      <w:lvlText w:val="%1."/>
      <w:lvlJc w:val="left"/>
      <w:pPr>
        <w:tabs>
          <w:tab w:val="num" w:pos="720"/>
        </w:tabs>
        <w:ind w:left="720" w:hanging="360"/>
      </w:pPr>
      <w:rPr>
        <w:rFonts w:ascii="Tahoma" w:hAnsi="Tahoma"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9C715A"/>
    <w:multiLevelType w:val="hybridMultilevel"/>
    <w:tmpl w:val="BCE07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30BCA"/>
    <w:multiLevelType w:val="hybridMultilevel"/>
    <w:tmpl w:val="D6EE0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1A43EB"/>
    <w:multiLevelType w:val="hybridMultilevel"/>
    <w:tmpl w:val="8858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2AB"/>
    <w:multiLevelType w:val="hybridMultilevel"/>
    <w:tmpl w:val="A4421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8651B"/>
    <w:multiLevelType w:val="hybridMultilevel"/>
    <w:tmpl w:val="FDDC6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D2F0E"/>
    <w:multiLevelType w:val="hybridMultilevel"/>
    <w:tmpl w:val="D6AE6A5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94150BB"/>
    <w:multiLevelType w:val="hybridMultilevel"/>
    <w:tmpl w:val="1330A100"/>
    <w:lvl w:ilvl="0" w:tplc="82EAD2D0">
      <w:start w:val="1"/>
      <w:numFmt w:val="bullet"/>
      <w:lvlText w:val="-"/>
      <w:lvlJc w:val="left"/>
      <w:pPr>
        <w:ind w:left="405" w:hanging="360"/>
      </w:pPr>
      <w:rPr>
        <w:rFonts w:ascii="Franklin Gothic Book" w:eastAsia="Times New Roman" w:hAnsi="Franklin Gothic Book"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B6F0DB5"/>
    <w:multiLevelType w:val="multilevel"/>
    <w:tmpl w:val="0150D8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E4544"/>
    <w:multiLevelType w:val="hybridMultilevel"/>
    <w:tmpl w:val="E7FA259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8B186F"/>
    <w:multiLevelType w:val="hybridMultilevel"/>
    <w:tmpl w:val="7E82BB22"/>
    <w:lvl w:ilvl="0" w:tplc="A28ECAD8">
      <w:numFmt w:val="bullet"/>
      <w:lvlText w:val="-"/>
      <w:lvlJc w:val="left"/>
      <w:pPr>
        <w:ind w:left="720" w:hanging="360"/>
      </w:pPr>
      <w:rPr>
        <w:rFonts w:ascii="Calibri Light" w:eastAsia="Times New Roman" w:hAnsi="Calibri Light"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817014"/>
    <w:multiLevelType w:val="hybridMultilevel"/>
    <w:tmpl w:val="FDDC665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D85"/>
    <w:multiLevelType w:val="hybridMultilevel"/>
    <w:tmpl w:val="410A752C"/>
    <w:lvl w:ilvl="0" w:tplc="5A1E8E58">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9396E20"/>
    <w:multiLevelType w:val="hybridMultilevel"/>
    <w:tmpl w:val="D28493D0"/>
    <w:lvl w:ilvl="0" w:tplc="C5C22800">
      <w:start w:val="4"/>
      <w:numFmt w:val="decimal"/>
      <w:lvlText w:val="%1."/>
      <w:lvlJc w:val="left"/>
      <w:pPr>
        <w:tabs>
          <w:tab w:val="num" w:pos="385"/>
        </w:tabs>
        <w:ind w:left="385" w:hanging="360"/>
      </w:pPr>
      <w:rPr>
        <w:rFonts w:hint="default"/>
      </w:rPr>
    </w:lvl>
    <w:lvl w:ilvl="1" w:tplc="04090019" w:tentative="1">
      <w:start w:val="1"/>
      <w:numFmt w:val="lowerLetter"/>
      <w:lvlText w:val="%2."/>
      <w:lvlJc w:val="left"/>
      <w:pPr>
        <w:tabs>
          <w:tab w:val="num" w:pos="1105"/>
        </w:tabs>
        <w:ind w:left="1105" w:hanging="360"/>
      </w:pPr>
    </w:lvl>
    <w:lvl w:ilvl="2" w:tplc="0409001B" w:tentative="1">
      <w:start w:val="1"/>
      <w:numFmt w:val="lowerRoman"/>
      <w:lvlText w:val="%3."/>
      <w:lvlJc w:val="right"/>
      <w:pPr>
        <w:tabs>
          <w:tab w:val="num" w:pos="1825"/>
        </w:tabs>
        <w:ind w:left="1825" w:hanging="180"/>
      </w:pPr>
    </w:lvl>
    <w:lvl w:ilvl="3" w:tplc="0409000F" w:tentative="1">
      <w:start w:val="1"/>
      <w:numFmt w:val="decimal"/>
      <w:lvlText w:val="%4."/>
      <w:lvlJc w:val="left"/>
      <w:pPr>
        <w:tabs>
          <w:tab w:val="num" w:pos="2545"/>
        </w:tabs>
        <w:ind w:left="2545" w:hanging="360"/>
      </w:pPr>
    </w:lvl>
    <w:lvl w:ilvl="4" w:tplc="04090019" w:tentative="1">
      <w:start w:val="1"/>
      <w:numFmt w:val="lowerLetter"/>
      <w:lvlText w:val="%5."/>
      <w:lvlJc w:val="left"/>
      <w:pPr>
        <w:tabs>
          <w:tab w:val="num" w:pos="3265"/>
        </w:tabs>
        <w:ind w:left="3265" w:hanging="360"/>
      </w:pPr>
    </w:lvl>
    <w:lvl w:ilvl="5" w:tplc="0409001B" w:tentative="1">
      <w:start w:val="1"/>
      <w:numFmt w:val="lowerRoman"/>
      <w:lvlText w:val="%6."/>
      <w:lvlJc w:val="right"/>
      <w:pPr>
        <w:tabs>
          <w:tab w:val="num" w:pos="3985"/>
        </w:tabs>
        <w:ind w:left="3985" w:hanging="180"/>
      </w:pPr>
    </w:lvl>
    <w:lvl w:ilvl="6" w:tplc="0409000F" w:tentative="1">
      <w:start w:val="1"/>
      <w:numFmt w:val="decimal"/>
      <w:lvlText w:val="%7."/>
      <w:lvlJc w:val="left"/>
      <w:pPr>
        <w:tabs>
          <w:tab w:val="num" w:pos="4705"/>
        </w:tabs>
        <w:ind w:left="4705" w:hanging="360"/>
      </w:pPr>
    </w:lvl>
    <w:lvl w:ilvl="7" w:tplc="04090019" w:tentative="1">
      <w:start w:val="1"/>
      <w:numFmt w:val="lowerLetter"/>
      <w:lvlText w:val="%8."/>
      <w:lvlJc w:val="left"/>
      <w:pPr>
        <w:tabs>
          <w:tab w:val="num" w:pos="5425"/>
        </w:tabs>
        <w:ind w:left="5425" w:hanging="360"/>
      </w:pPr>
    </w:lvl>
    <w:lvl w:ilvl="8" w:tplc="0409001B" w:tentative="1">
      <w:start w:val="1"/>
      <w:numFmt w:val="lowerRoman"/>
      <w:lvlText w:val="%9."/>
      <w:lvlJc w:val="right"/>
      <w:pPr>
        <w:tabs>
          <w:tab w:val="num" w:pos="6145"/>
        </w:tabs>
        <w:ind w:left="6145" w:hanging="180"/>
      </w:pPr>
    </w:lvl>
  </w:abstractNum>
  <w:abstractNum w:abstractNumId="22" w15:restartNumberingAfterBreak="0">
    <w:nsid w:val="3E8B2B58"/>
    <w:multiLevelType w:val="hybridMultilevel"/>
    <w:tmpl w:val="35A0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60FB4"/>
    <w:multiLevelType w:val="hybridMultilevel"/>
    <w:tmpl w:val="3B3A7AA2"/>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5C7E5D"/>
    <w:multiLevelType w:val="hybridMultilevel"/>
    <w:tmpl w:val="8BAA94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193840"/>
    <w:multiLevelType w:val="hybridMultilevel"/>
    <w:tmpl w:val="75941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8A154D"/>
    <w:multiLevelType w:val="hybridMultilevel"/>
    <w:tmpl w:val="AB6A83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395A19"/>
    <w:multiLevelType w:val="hybridMultilevel"/>
    <w:tmpl w:val="72827D9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0D25C5C"/>
    <w:multiLevelType w:val="hybridMultilevel"/>
    <w:tmpl w:val="C2A23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8164B0"/>
    <w:multiLevelType w:val="hybridMultilevel"/>
    <w:tmpl w:val="E6CA54CC"/>
    <w:lvl w:ilvl="0" w:tplc="F89049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A51887"/>
    <w:multiLevelType w:val="hybridMultilevel"/>
    <w:tmpl w:val="3430A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EF4CA1"/>
    <w:multiLevelType w:val="hybridMultilevel"/>
    <w:tmpl w:val="D584D38E"/>
    <w:lvl w:ilvl="0" w:tplc="B812148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9B3D58"/>
    <w:multiLevelType w:val="hybridMultilevel"/>
    <w:tmpl w:val="4B80CA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2D0350"/>
    <w:multiLevelType w:val="hybridMultilevel"/>
    <w:tmpl w:val="A614C510"/>
    <w:lvl w:ilvl="0" w:tplc="6CB4A2B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B90409"/>
    <w:multiLevelType w:val="hybridMultilevel"/>
    <w:tmpl w:val="196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20401E"/>
    <w:multiLevelType w:val="hybridMultilevel"/>
    <w:tmpl w:val="EFD2E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74060"/>
    <w:multiLevelType w:val="hybridMultilevel"/>
    <w:tmpl w:val="D850F97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8C60A3"/>
    <w:multiLevelType w:val="hybridMultilevel"/>
    <w:tmpl w:val="1BC01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167350">
    <w:abstractNumId w:val="26"/>
  </w:num>
  <w:num w:numId="2" w16cid:durableId="1156923160">
    <w:abstractNumId w:val="8"/>
  </w:num>
  <w:num w:numId="3" w16cid:durableId="2070417015">
    <w:abstractNumId w:val="24"/>
  </w:num>
  <w:num w:numId="4" w16cid:durableId="1369723891">
    <w:abstractNumId w:val="29"/>
  </w:num>
  <w:num w:numId="5" w16cid:durableId="1856308432">
    <w:abstractNumId w:val="13"/>
  </w:num>
  <w:num w:numId="6" w16cid:durableId="1334843434">
    <w:abstractNumId w:val="19"/>
  </w:num>
  <w:num w:numId="7" w16cid:durableId="15739814">
    <w:abstractNumId w:val="25"/>
  </w:num>
  <w:num w:numId="8" w16cid:durableId="1009334763">
    <w:abstractNumId w:val="21"/>
  </w:num>
  <w:num w:numId="9" w16cid:durableId="13450122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665390">
    <w:abstractNumId w:val="4"/>
  </w:num>
  <w:num w:numId="11" w16cid:durableId="1770154099">
    <w:abstractNumId w:val="15"/>
  </w:num>
  <w:num w:numId="12" w16cid:durableId="1276979718">
    <w:abstractNumId w:val="30"/>
  </w:num>
  <w:num w:numId="13" w16cid:durableId="785852125">
    <w:abstractNumId w:val="3"/>
  </w:num>
  <w:num w:numId="14" w16cid:durableId="1030226081">
    <w:abstractNumId w:val="1"/>
  </w:num>
  <w:num w:numId="15" w16cid:durableId="656035866">
    <w:abstractNumId w:val="32"/>
  </w:num>
  <w:num w:numId="16" w16cid:durableId="1478916166">
    <w:abstractNumId w:val="36"/>
  </w:num>
  <w:num w:numId="17" w16cid:durableId="1098213335">
    <w:abstractNumId w:val="27"/>
  </w:num>
  <w:num w:numId="18" w16cid:durableId="979185959">
    <w:abstractNumId w:val="17"/>
  </w:num>
  <w:num w:numId="19" w16cid:durableId="161749052">
    <w:abstractNumId w:val="2"/>
  </w:num>
  <w:num w:numId="20" w16cid:durableId="77561185">
    <w:abstractNumId w:val="23"/>
  </w:num>
  <w:num w:numId="21" w16cid:durableId="1020744752">
    <w:abstractNumId w:val="9"/>
  </w:num>
  <w:num w:numId="22" w16cid:durableId="140229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852875">
    <w:abstractNumId w:val="14"/>
  </w:num>
  <w:num w:numId="24" w16cid:durableId="530342172">
    <w:abstractNumId w:val="5"/>
  </w:num>
  <w:num w:numId="25" w16cid:durableId="1246692517">
    <w:abstractNumId w:val="10"/>
  </w:num>
  <w:num w:numId="26" w16cid:durableId="1365448264">
    <w:abstractNumId w:val="6"/>
  </w:num>
  <w:num w:numId="27" w16cid:durableId="1321150875">
    <w:abstractNumId w:val="18"/>
  </w:num>
  <w:num w:numId="28" w16cid:durableId="1808275406">
    <w:abstractNumId w:val="28"/>
  </w:num>
  <w:num w:numId="29" w16cid:durableId="1037972547">
    <w:abstractNumId w:val="31"/>
  </w:num>
  <w:num w:numId="30" w16cid:durableId="475075536">
    <w:abstractNumId w:val="33"/>
  </w:num>
  <w:num w:numId="31" w16cid:durableId="700477934">
    <w:abstractNumId w:val="7"/>
  </w:num>
  <w:num w:numId="32" w16cid:durableId="1119493114">
    <w:abstractNumId w:val="16"/>
    <w:lvlOverride w:ilvl="0"/>
    <w:lvlOverride w:ilvl="1">
      <w:startOverride w:val="1"/>
    </w:lvlOverride>
    <w:lvlOverride w:ilvl="2"/>
    <w:lvlOverride w:ilvl="3"/>
    <w:lvlOverride w:ilvl="4"/>
    <w:lvlOverride w:ilvl="5"/>
    <w:lvlOverride w:ilvl="6"/>
    <w:lvlOverride w:ilvl="7"/>
    <w:lvlOverride w:ilvl="8"/>
  </w:num>
  <w:num w:numId="33" w16cid:durableId="1144005959">
    <w:abstractNumId w:val="22"/>
  </w:num>
  <w:num w:numId="34" w16cid:durableId="2109033867">
    <w:abstractNumId w:val="12"/>
  </w:num>
  <w:num w:numId="35" w16cid:durableId="197664740">
    <w:abstractNumId w:val="11"/>
  </w:num>
  <w:num w:numId="36" w16cid:durableId="1855656072">
    <w:abstractNumId w:val="37"/>
  </w:num>
  <w:num w:numId="37" w16cid:durableId="593787434">
    <w:abstractNumId w:val="35"/>
  </w:num>
  <w:num w:numId="38" w16cid:durableId="1272980555">
    <w:abstractNumId w:val="0"/>
  </w:num>
  <w:num w:numId="39" w16cid:durableId="19541684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9C"/>
    <w:rsid w:val="00001CD0"/>
    <w:rsid w:val="00002D49"/>
    <w:rsid w:val="00006B8A"/>
    <w:rsid w:val="00010BF5"/>
    <w:rsid w:val="00012810"/>
    <w:rsid w:val="0001558A"/>
    <w:rsid w:val="00016884"/>
    <w:rsid w:val="000232E8"/>
    <w:rsid w:val="00023884"/>
    <w:rsid w:val="000363F3"/>
    <w:rsid w:val="000375E7"/>
    <w:rsid w:val="00040B63"/>
    <w:rsid w:val="00042F87"/>
    <w:rsid w:val="000430EF"/>
    <w:rsid w:val="0005020E"/>
    <w:rsid w:val="00052711"/>
    <w:rsid w:val="00061CEB"/>
    <w:rsid w:val="00064EA4"/>
    <w:rsid w:val="000703C6"/>
    <w:rsid w:val="0007636A"/>
    <w:rsid w:val="0008658F"/>
    <w:rsid w:val="00091110"/>
    <w:rsid w:val="00094BC2"/>
    <w:rsid w:val="000A029C"/>
    <w:rsid w:val="000A2B4A"/>
    <w:rsid w:val="000A4EF5"/>
    <w:rsid w:val="000B4419"/>
    <w:rsid w:val="000B45F4"/>
    <w:rsid w:val="000B5E30"/>
    <w:rsid w:val="000C0F58"/>
    <w:rsid w:val="000C212B"/>
    <w:rsid w:val="000D183D"/>
    <w:rsid w:val="000D29A6"/>
    <w:rsid w:val="000E4B5F"/>
    <w:rsid w:val="000E55A0"/>
    <w:rsid w:val="000E595F"/>
    <w:rsid w:val="000F1FF1"/>
    <w:rsid w:val="000F7240"/>
    <w:rsid w:val="000F7D4D"/>
    <w:rsid w:val="00105A52"/>
    <w:rsid w:val="00105F56"/>
    <w:rsid w:val="00114A3F"/>
    <w:rsid w:val="0011565D"/>
    <w:rsid w:val="0012133D"/>
    <w:rsid w:val="0012382D"/>
    <w:rsid w:val="00127246"/>
    <w:rsid w:val="00131CB4"/>
    <w:rsid w:val="0013407C"/>
    <w:rsid w:val="00134D23"/>
    <w:rsid w:val="0013713F"/>
    <w:rsid w:val="00137DC9"/>
    <w:rsid w:val="00146594"/>
    <w:rsid w:val="001472C8"/>
    <w:rsid w:val="00147B95"/>
    <w:rsid w:val="00147FBF"/>
    <w:rsid w:val="00151118"/>
    <w:rsid w:val="00151F80"/>
    <w:rsid w:val="00152140"/>
    <w:rsid w:val="001539F6"/>
    <w:rsid w:val="00154160"/>
    <w:rsid w:val="00154BC2"/>
    <w:rsid w:val="00157DEC"/>
    <w:rsid w:val="0016265C"/>
    <w:rsid w:val="00170250"/>
    <w:rsid w:val="0017220C"/>
    <w:rsid w:val="00174F38"/>
    <w:rsid w:val="00181ACB"/>
    <w:rsid w:val="0018436B"/>
    <w:rsid w:val="0018506F"/>
    <w:rsid w:val="0018591E"/>
    <w:rsid w:val="001865AB"/>
    <w:rsid w:val="00191844"/>
    <w:rsid w:val="00191AC8"/>
    <w:rsid w:val="0019211F"/>
    <w:rsid w:val="001935DE"/>
    <w:rsid w:val="001951C6"/>
    <w:rsid w:val="00196C3E"/>
    <w:rsid w:val="001A3321"/>
    <w:rsid w:val="001A5F28"/>
    <w:rsid w:val="001B167E"/>
    <w:rsid w:val="001B4950"/>
    <w:rsid w:val="001B5E13"/>
    <w:rsid w:val="001B68B5"/>
    <w:rsid w:val="001B69F4"/>
    <w:rsid w:val="001B739D"/>
    <w:rsid w:val="001D6229"/>
    <w:rsid w:val="001E0487"/>
    <w:rsid w:val="001E05B6"/>
    <w:rsid w:val="001E1721"/>
    <w:rsid w:val="001E2A51"/>
    <w:rsid w:val="001E5455"/>
    <w:rsid w:val="001E6F01"/>
    <w:rsid w:val="001F2F5F"/>
    <w:rsid w:val="001F5AB9"/>
    <w:rsid w:val="001F6056"/>
    <w:rsid w:val="00200CC9"/>
    <w:rsid w:val="00201A29"/>
    <w:rsid w:val="00201BF2"/>
    <w:rsid w:val="002028D5"/>
    <w:rsid w:val="0020553C"/>
    <w:rsid w:val="0020662D"/>
    <w:rsid w:val="002071F1"/>
    <w:rsid w:val="002127B5"/>
    <w:rsid w:val="002142AC"/>
    <w:rsid w:val="0021747C"/>
    <w:rsid w:val="00220CFA"/>
    <w:rsid w:val="0022222B"/>
    <w:rsid w:val="00223047"/>
    <w:rsid w:val="00224386"/>
    <w:rsid w:val="002247CF"/>
    <w:rsid w:val="00226AFE"/>
    <w:rsid w:val="00226DA8"/>
    <w:rsid w:val="002326E7"/>
    <w:rsid w:val="00234A04"/>
    <w:rsid w:val="00241B7B"/>
    <w:rsid w:val="00245C9C"/>
    <w:rsid w:val="00247F0A"/>
    <w:rsid w:val="00250E4B"/>
    <w:rsid w:val="0025224C"/>
    <w:rsid w:val="00252547"/>
    <w:rsid w:val="002554F7"/>
    <w:rsid w:val="002572EF"/>
    <w:rsid w:val="002606FC"/>
    <w:rsid w:val="00260B39"/>
    <w:rsid w:val="00267547"/>
    <w:rsid w:val="00271732"/>
    <w:rsid w:val="00273BE7"/>
    <w:rsid w:val="00275676"/>
    <w:rsid w:val="0027698F"/>
    <w:rsid w:val="00290622"/>
    <w:rsid w:val="00293FD9"/>
    <w:rsid w:val="00297934"/>
    <w:rsid w:val="002A0BEC"/>
    <w:rsid w:val="002A12F8"/>
    <w:rsid w:val="002A5A04"/>
    <w:rsid w:val="002B638E"/>
    <w:rsid w:val="002C0D73"/>
    <w:rsid w:val="002C264A"/>
    <w:rsid w:val="002C3670"/>
    <w:rsid w:val="002C3795"/>
    <w:rsid w:val="002C4FEE"/>
    <w:rsid w:val="002D329A"/>
    <w:rsid w:val="002D6DBC"/>
    <w:rsid w:val="002D7E1C"/>
    <w:rsid w:val="002E38B8"/>
    <w:rsid w:val="002F0CF4"/>
    <w:rsid w:val="002F3506"/>
    <w:rsid w:val="002F462F"/>
    <w:rsid w:val="002F6159"/>
    <w:rsid w:val="00304477"/>
    <w:rsid w:val="003113C2"/>
    <w:rsid w:val="0031525D"/>
    <w:rsid w:val="003155D8"/>
    <w:rsid w:val="0031569D"/>
    <w:rsid w:val="003159FF"/>
    <w:rsid w:val="003207E0"/>
    <w:rsid w:val="00323F7D"/>
    <w:rsid w:val="0032491D"/>
    <w:rsid w:val="0032557E"/>
    <w:rsid w:val="003272D7"/>
    <w:rsid w:val="00330C2E"/>
    <w:rsid w:val="00331E3B"/>
    <w:rsid w:val="00331E46"/>
    <w:rsid w:val="003353A9"/>
    <w:rsid w:val="003433DE"/>
    <w:rsid w:val="003562EC"/>
    <w:rsid w:val="00357AEF"/>
    <w:rsid w:val="00360C0C"/>
    <w:rsid w:val="00361A64"/>
    <w:rsid w:val="0036293B"/>
    <w:rsid w:val="00365123"/>
    <w:rsid w:val="00366044"/>
    <w:rsid w:val="0037154A"/>
    <w:rsid w:val="0037798A"/>
    <w:rsid w:val="00380ECD"/>
    <w:rsid w:val="00383671"/>
    <w:rsid w:val="0038369F"/>
    <w:rsid w:val="0038A165"/>
    <w:rsid w:val="00391213"/>
    <w:rsid w:val="003944A9"/>
    <w:rsid w:val="003A044F"/>
    <w:rsid w:val="003A0EDF"/>
    <w:rsid w:val="003A1DEC"/>
    <w:rsid w:val="003A7692"/>
    <w:rsid w:val="003A76E9"/>
    <w:rsid w:val="003B2ACE"/>
    <w:rsid w:val="003B435E"/>
    <w:rsid w:val="003B4FD4"/>
    <w:rsid w:val="003B6758"/>
    <w:rsid w:val="003B6AAC"/>
    <w:rsid w:val="003B7733"/>
    <w:rsid w:val="003B788F"/>
    <w:rsid w:val="003C0983"/>
    <w:rsid w:val="003C1057"/>
    <w:rsid w:val="003C4293"/>
    <w:rsid w:val="003C46F0"/>
    <w:rsid w:val="003C5015"/>
    <w:rsid w:val="003D1866"/>
    <w:rsid w:val="003D2895"/>
    <w:rsid w:val="003D3735"/>
    <w:rsid w:val="003D5FA8"/>
    <w:rsid w:val="003E1B21"/>
    <w:rsid w:val="003F0E43"/>
    <w:rsid w:val="003F1250"/>
    <w:rsid w:val="003F19E7"/>
    <w:rsid w:val="003F5AE3"/>
    <w:rsid w:val="003F6CB3"/>
    <w:rsid w:val="004027BD"/>
    <w:rsid w:val="00403A4B"/>
    <w:rsid w:val="00405F2C"/>
    <w:rsid w:val="004063E5"/>
    <w:rsid w:val="00407C1E"/>
    <w:rsid w:val="00412862"/>
    <w:rsid w:val="00415B78"/>
    <w:rsid w:val="00421264"/>
    <w:rsid w:val="00421C9F"/>
    <w:rsid w:val="00426F2B"/>
    <w:rsid w:val="0042781C"/>
    <w:rsid w:val="004315E7"/>
    <w:rsid w:val="00433B3E"/>
    <w:rsid w:val="004357F0"/>
    <w:rsid w:val="004367BB"/>
    <w:rsid w:val="00442C25"/>
    <w:rsid w:val="00445B4B"/>
    <w:rsid w:val="0044669B"/>
    <w:rsid w:val="004469FD"/>
    <w:rsid w:val="00447143"/>
    <w:rsid w:val="00450BB5"/>
    <w:rsid w:val="00452095"/>
    <w:rsid w:val="00452E0E"/>
    <w:rsid w:val="00453163"/>
    <w:rsid w:val="0045375E"/>
    <w:rsid w:val="004566AB"/>
    <w:rsid w:val="00460345"/>
    <w:rsid w:val="004617CA"/>
    <w:rsid w:val="00465FAC"/>
    <w:rsid w:val="004666C6"/>
    <w:rsid w:val="004675FE"/>
    <w:rsid w:val="00470FC5"/>
    <w:rsid w:val="00471CF7"/>
    <w:rsid w:val="00472841"/>
    <w:rsid w:val="00476218"/>
    <w:rsid w:val="00476C60"/>
    <w:rsid w:val="00480416"/>
    <w:rsid w:val="00481CA3"/>
    <w:rsid w:val="00482B7D"/>
    <w:rsid w:val="00485819"/>
    <w:rsid w:val="00490D7A"/>
    <w:rsid w:val="00495BD5"/>
    <w:rsid w:val="0049633D"/>
    <w:rsid w:val="00496BA9"/>
    <w:rsid w:val="004A7153"/>
    <w:rsid w:val="004B08E1"/>
    <w:rsid w:val="004B7A28"/>
    <w:rsid w:val="004C5052"/>
    <w:rsid w:val="004C5DB0"/>
    <w:rsid w:val="004D218C"/>
    <w:rsid w:val="004D7A3F"/>
    <w:rsid w:val="004D7A4E"/>
    <w:rsid w:val="004E3B45"/>
    <w:rsid w:val="004E752F"/>
    <w:rsid w:val="004F32B2"/>
    <w:rsid w:val="004F3BE5"/>
    <w:rsid w:val="004F5EEC"/>
    <w:rsid w:val="005069A9"/>
    <w:rsid w:val="005124BB"/>
    <w:rsid w:val="00520E28"/>
    <w:rsid w:val="00521E81"/>
    <w:rsid w:val="00522579"/>
    <w:rsid w:val="00522595"/>
    <w:rsid w:val="00522B2C"/>
    <w:rsid w:val="0052301C"/>
    <w:rsid w:val="00532148"/>
    <w:rsid w:val="005343DD"/>
    <w:rsid w:val="00534DF3"/>
    <w:rsid w:val="00537D7B"/>
    <w:rsid w:val="00540F8C"/>
    <w:rsid w:val="00541CFB"/>
    <w:rsid w:val="00544E15"/>
    <w:rsid w:val="0054643D"/>
    <w:rsid w:val="00554F4B"/>
    <w:rsid w:val="00555A37"/>
    <w:rsid w:val="00561860"/>
    <w:rsid w:val="00563981"/>
    <w:rsid w:val="005640DD"/>
    <w:rsid w:val="005646B0"/>
    <w:rsid w:val="00566F93"/>
    <w:rsid w:val="0057246A"/>
    <w:rsid w:val="00577255"/>
    <w:rsid w:val="00584749"/>
    <w:rsid w:val="00587253"/>
    <w:rsid w:val="005920CD"/>
    <w:rsid w:val="00593B5F"/>
    <w:rsid w:val="005958A0"/>
    <w:rsid w:val="005A6415"/>
    <w:rsid w:val="005B0EB2"/>
    <w:rsid w:val="005B2EC6"/>
    <w:rsid w:val="005B4ECA"/>
    <w:rsid w:val="005B7FB0"/>
    <w:rsid w:val="005C3ABC"/>
    <w:rsid w:val="005C7082"/>
    <w:rsid w:val="005D230A"/>
    <w:rsid w:val="005D4198"/>
    <w:rsid w:val="005D76A9"/>
    <w:rsid w:val="005E37BE"/>
    <w:rsid w:val="005F0B1A"/>
    <w:rsid w:val="005F0FA5"/>
    <w:rsid w:val="005F24DA"/>
    <w:rsid w:val="005F2A96"/>
    <w:rsid w:val="005F3C43"/>
    <w:rsid w:val="005F594F"/>
    <w:rsid w:val="005F5FE1"/>
    <w:rsid w:val="005F66DE"/>
    <w:rsid w:val="005F6B6B"/>
    <w:rsid w:val="0060412A"/>
    <w:rsid w:val="0060638C"/>
    <w:rsid w:val="00606F05"/>
    <w:rsid w:val="00610CE5"/>
    <w:rsid w:val="006113CC"/>
    <w:rsid w:val="0061226F"/>
    <w:rsid w:val="00612432"/>
    <w:rsid w:val="00613551"/>
    <w:rsid w:val="00614CBB"/>
    <w:rsid w:val="00616035"/>
    <w:rsid w:val="006208A7"/>
    <w:rsid w:val="00627A8C"/>
    <w:rsid w:val="00631350"/>
    <w:rsid w:val="00631D80"/>
    <w:rsid w:val="00632695"/>
    <w:rsid w:val="00635398"/>
    <w:rsid w:val="00637A7A"/>
    <w:rsid w:val="0064316F"/>
    <w:rsid w:val="00646E34"/>
    <w:rsid w:val="0064745D"/>
    <w:rsid w:val="00647DC3"/>
    <w:rsid w:val="00655F19"/>
    <w:rsid w:val="00660608"/>
    <w:rsid w:val="00663C60"/>
    <w:rsid w:val="00664AE5"/>
    <w:rsid w:val="00665D33"/>
    <w:rsid w:val="006755DB"/>
    <w:rsid w:val="00676CF9"/>
    <w:rsid w:val="00682111"/>
    <w:rsid w:val="00682820"/>
    <w:rsid w:val="00682EB1"/>
    <w:rsid w:val="00684A32"/>
    <w:rsid w:val="00686EC9"/>
    <w:rsid w:val="00692355"/>
    <w:rsid w:val="0069267B"/>
    <w:rsid w:val="00696EC5"/>
    <w:rsid w:val="006A06C6"/>
    <w:rsid w:val="006A193F"/>
    <w:rsid w:val="006A4078"/>
    <w:rsid w:val="006A510E"/>
    <w:rsid w:val="006A5F63"/>
    <w:rsid w:val="006A64DF"/>
    <w:rsid w:val="006A7E4E"/>
    <w:rsid w:val="006B3A89"/>
    <w:rsid w:val="006B6F0B"/>
    <w:rsid w:val="006C4660"/>
    <w:rsid w:val="006D0780"/>
    <w:rsid w:val="006D3C3E"/>
    <w:rsid w:val="006D7803"/>
    <w:rsid w:val="006D79E4"/>
    <w:rsid w:val="006E023B"/>
    <w:rsid w:val="006E0363"/>
    <w:rsid w:val="006E1249"/>
    <w:rsid w:val="006E4E3C"/>
    <w:rsid w:val="006E6C96"/>
    <w:rsid w:val="006F5477"/>
    <w:rsid w:val="006F7285"/>
    <w:rsid w:val="006F7A25"/>
    <w:rsid w:val="00701010"/>
    <w:rsid w:val="00701493"/>
    <w:rsid w:val="00702F90"/>
    <w:rsid w:val="0070347D"/>
    <w:rsid w:val="00703B06"/>
    <w:rsid w:val="00706389"/>
    <w:rsid w:val="007100CD"/>
    <w:rsid w:val="0071568F"/>
    <w:rsid w:val="00715E92"/>
    <w:rsid w:val="007167B2"/>
    <w:rsid w:val="007253D9"/>
    <w:rsid w:val="00725946"/>
    <w:rsid w:val="00725C73"/>
    <w:rsid w:val="007263CF"/>
    <w:rsid w:val="007337B1"/>
    <w:rsid w:val="00735C54"/>
    <w:rsid w:val="00736FDD"/>
    <w:rsid w:val="00740E32"/>
    <w:rsid w:val="00741F9F"/>
    <w:rsid w:val="0074348C"/>
    <w:rsid w:val="00747537"/>
    <w:rsid w:val="007605B1"/>
    <w:rsid w:val="007655DA"/>
    <w:rsid w:val="00772072"/>
    <w:rsid w:val="00774773"/>
    <w:rsid w:val="0077682E"/>
    <w:rsid w:val="00781508"/>
    <w:rsid w:val="00783CA1"/>
    <w:rsid w:val="00785981"/>
    <w:rsid w:val="0079315B"/>
    <w:rsid w:val="007937D7"/>
    <w:rsid w:val="007A0FE1"/>
    <w:rsid w:val="007A39F8"/>
    <w:rsid w:val="007B0D82"/>
    <w:rsid w:val="007B23EE"/>
    <w:rsid w:val="007B66BE"/>
    <w:rsid w:val="007C1707"/>
    <w:rsid w:val="007C1807"/>
    <w:rsid w:val="007C217A"/>
    <w:rsid w:val="007C3EE7"/>
    <w:rsid w:val="007C464A"/>
    <w:rsid w:val="007C770C"/>
    <w:rsid w:val="007D0557"/>
    <w:rsid w:val="007D0B8B"/>
    <w:rsid w:val="007D1E02"/>
    <w:rsid w:val="007D4493"/>
    <w:rsid w:val="007D5C4D"/>
    <w:rsid w:val="007D7412"/>
    <w:rsid w:val="007E28AE"/>
    <w:rsid w:val="007E624C"/>
    <w:rsid w:val="007E7C2A"/>
    <w:rsid w:val="007F0BEA"/>
    <w:rsid w:val="007F0C94"/>
    <w:rsid w:val="007F4986"/>
    <w:rsid w:val="00804D22"/>
    <w:rsid w:val="00806548"/>
    <w:rsid w:val="008107E6"/>
    <w:rsid w:val="00813773"/>
    <w:rsid w:val="00817334"/>
    <w:rsid w:val="00820065"/>
    <w:rsid w:val="00820AEC"/>
    <w:rsid w:val="00822309"/>
    <w:rsid w:val="00825FB2"/>
    <w:rsid w:val="0082610B"/>
    <w:rsid w:val="008303D1"/>
    <w:rsid w:val="00833DDC"/>
    <w:rsid w:val="00835838"/>
    <w:rsid w:val="00835B06"/>
    <w:rsid w:val="0084039E"/>
    <w:rsid w:val="00843B09"/>
    <w:rsid w:val="00844427"/>
    <w:rsid w:val="00847922"/>
    <w:rsid w:val="00851FD2"/>
    <w:rsid w:val="008543FD"/>
    <w:rsid w:val="00857162"/>
    <w:rsid w:val="00857DBF"/>
    <w:rsid w:val="008645F8"/>
    <w:rsid w:val="0087132F"/>
    <w:rsid w:val="00872BC9"/>
    <w:rsid w:val="00872D76"/>
    <w:rsid w:val="00873534"/>
    <w:rsid w:val="008801E2"/>
    <w:rsid w:val="00880C26"/>
    <w:rsid w:val="0088179A"/>
    <w:rsid w:val="008851A6"/>
    <w:rsid w:val="008855EC"/>
    <w:rsid w:val="00892DE8"/>
    <w:rsid w:val="0089466B"/>
    <w:rsid w:val="008A3786"/>
    <w:rsid w:val="008A64B2"/>
    <w:rsid w:val="008B0C9A"/>
    <w:rsid w:val="008B4A37"/>
    <w:rsid w:val="008B7E03"/>
    <w:rsid w:val="008C1106"/>
    <w:rsid w:val="008C1E9A"/>
    <w:rsid w:val="008C1F66"/>
    <w:rsid w:val="008C384E"/>
    <w:rsid w:val="008C7FBF"/>
    <w:rsid w:val="008D52C0"/>
    <w:rsid w:val="008D6E29"/>
    <w:rsid w:val="008D7024"/>
    <w:rsid w:val="008E60E2"/>
    <w:rsid w:val="008F11F8"/>
    <w:rsid w:val="008F15C3"/>
    <w:rsid w:val="008F442E"/>
    <w:rsid w:val="008F66EA"/>
    <w:rsid w:val="00900FD4"/>
    <w:rsid w:val="00901A5C"/>
    <w:rsid w:val="00902589"/>
    <w:rsid w:val="00903059"/>
    <w:rsid w:val="009037B0"/>
    <w:rsid w:val="009067FB"/>
    <w:rsid w:val="009107AC"/>
    <w:rsid w:val="009127D9"/>
    <w:rsid w:val="00915DA5"/>
    <w:rsid w:val="009217F0"/>
    <w:rsid w:val="00922279"/>
    <w:rsid w:val="00924274"/>
    <w:rsid w:val="009313F7"/>
    <w:rsid w:val="00933214"/>
    <w:rsid w:val="00934B73"/>
    <w:rsid w:val="00934F0A"/>
    <w:rsid w:val="009404A2"/>
    <w:rsid w:val="00941A7E"/>
    <w:rsid w:val="00947481"/>
    <w:rsid w:val="009515DE"/>
    <w:rsid w:val="009608A6"/>
    <w:rsid w:val="009613E4"/>
    <w:rsid w:val="00961883"/>
    <w:rsid w:val="009626CA"/>
    <w:rsid w:val="00962936"/>
    <w:rsid w:val="0097206C"/>
    <w:rsid w:val="0097308D"/>
    <w:rsid w:val="0097395B"/>
    <w:rsid w:val="00973D39"/>
    <w:rsid w:val="00974849"/>
    <w:rsid w:val="00974FB1"/>
    <w:rsid w:val="00975321"/>
    <w:rsid w:val="00977E9A"/>
    <w:rsid w:val="0098035C"/>
    <w:rsid w:val="00981C70"/>
    <w:rsid w:val="00982F37"/>
    <w:rsid w:val="00983426"/>
    <w:rsid w:val="00987575"/>
    <w:rsid w:val="009901F3"/>
    <w:rsid w:val="00990320"/>
    <w:rsid w:val="00990A1A"/>
    <w:rsid w:val="00994806"/>
    <w:rsid w:val="009A0908"/>
    <w:rsid w:val="009A09D1"/>
    <w:rsid w:val="009A5A74"/>
    <w:rsid w:val="009A61D8"/>
    <w:rsid w:val="009B06BA"/>
    <w:rsid w:val="009B44E9"/>
    <w:rsid w:val="009C380A"/>
    <w:rsid w:val="009C47D8"/>
    <w:rsid w:val="009C49B1"/>
    <w:rsid w:val="009C629E"/>
    <w:rsid w:val="009C6E44"/>
    <w:rsid w:val="009D6409"/>
    <w:rsid w:val="009E18AF"/>
    <w:rsid w:val="009E221F"/>
    <w:rsid w:val="009F1F8C"/>
    <w:rsid w:val="009F2C7D"/>
    <w:rsid w:val="009F49D8"/>
    <w:rsid w:val="009F4D71"/>
    <w:rsid w:val="00A00780"/>
    <w:rsid w:val="00A02EC9"/>
    <w:rsid w:val="00A06242"/>
    <w:rsid w:val="00A06643"/>
    <w:rsid w:val="00A10C0F"/>
    <w:rsid w:val="00A13559"/>
    <w:rsid w:val="00A13E7A"/>
    <w:rsid w:val="00A15DFB"/>
    <w:rsid w:val="00A15EF6"/>
    <w:rsid w:val="00A17F37"/>
    <w:rsid w:val="00A20611"/>
    <w:rsid w:val="00A20E01"/>
    <w:rsid w:val="00A22241"/>
    <w:rsid w:val="00A23CA5"/>
    <w:rsid w:val="00A23FAA"/>
    <w:rsid w:val="00A25779"/>
    <w:rsid w:val="00A313C1"/>
    <w:rsid w:val="00A31425"/>
    <w:rsid w:val="00A31585"/>
    <w:rsid w:val="00A32240"/>
    <w:rsid w:val="00A32D27"/>
    <w:rsid w:val="00A36168"/>
    <w:rsid w:val="00A3652F"/>
    <w:rsid w:val="00A36736"/>
    <w:rsid w:val="00A3779E"/>
    <w:rsid w:val="00A43761"/>
    <w:rsid w:val="00A44C73"/>
    <w:rsid w:val="00A4613E"/>
    <w:rsid w:val="00A46382"/>
    <w:rsid w:val="00A47719"/>
    <w:rsid w:val="00A50AA0"/>
    <w:rsid w:val="00A53A5D"/>
    <w:rsid w:val="00A54269"/>
    <w:rsid w:val="00A54B29"/>
    <w:rsid w:val="00A6047E"/>
    <w:rsid w:val="00A62920"/>
    <w:rsid w:val="00A63651"/>
    <w:rsid w:val="00A655D9"/>
    <w:rsid w:val="00A703D2"/>
    <w:rsid w:val="00A70763"/>
    <w:rsid w:val="00A713A3"/>
    <w:rsid w:val="00A71547"/>
    <w:rsid w:val="00A750FB"/>
    <w:rsid w:val="00A7616B"/>
    <w:rsid w:val="00A7697B"/>
    <w:rsid w:val="00A82229"/>
    <w:rsid w:val="00A8419A"/>
    <w:rsid w:val="00A925BC"/>
    <w:rsid w:val="00A928E9"/>
    <w:rsid w:val="00AA09DF"/>
    <w:rsid w:val="00AA151F"/>
    <w:rsid w:val="00AA1CAA"/>
    <w:rsid w:val="00AB01E2"/>
    <w:rsid w:val="00AB3154"/>
    <w:rsid w:val="00AB57B1"/>
    <w:rsid w:val="00AB5B14"/>
    <w:rsid w:val="00AB69A0"/>
    <w:rsid w:val="00AC0A91"/>
    <w:rsid w:val="00AC5EB3"/>
    <w:rsid w:val="00AC778C"/>
    <w:rsid w:val="00AC7AF4"/>
    <w:rsid w:val="00AD184C"/>
    <w:rsid w:val="00AD5217"/>
    <w:rsid w:val="00AD62E3"/>
    <w:rsid w:val="00AD7D03"/>
    <w:rsid w:val="00AE5F31"/>
    <w:rsid w:val="00AE7BEB"/>
    <w:rsid w:val="00B01D69"/>
    <w:rsid w:val="00B0267F"/>
    <w:rsid w:val="00B0342A"/>
    <w:rsid w:val="00B03789"/>
    <w:rsid w:val="00B100A0"/>
    <w:rsid w:val="00B12F99"/>
    <w:rsid w:val="00B13266"/>
    <w:rsid w:val="00B13E0E"/>
    <w:rsid w:val="00B15D23"/>
    <w:rsid w:val="00B1717F"/>
    <w:rsid w:val="00B239EF"/>
    <w:rsid w:val="00B23EAD"/>
    <w:rsid w:val="00B248E5"/>
    <w:rsid w:val="00B24C46"/>
    <w:rsid w:val="00B308E0"/>
    <w:rsid w:val="00B31100"/>
    <w:rsid w:val="00B3248A"/>
    <w:rsid w:val="00B32630"/>
    <w:rsid w:val="00B32CC1"/>
    <w:rsid w:val="00B33108"/>
    <w:rsid w:val="00B36E3F"/>
    <w:rsid w:val="00B45F17"/>
    <w:rsid w:val="00B47DFD"/>
    <w:rsid w:val="00B53028"/>
    <w:rsid w:val="00B539FD"/>
    <w:rsid w:val="00B5409E"/>
    <w:rsid w:val="00B55F75"/>
    <w:rsid w:val="00B573F6"/>
    <w:rsid w:val="00B57A1A"/>
    <w:rsid w:val="00B57ABA"/>
    <w:rsid w:val="00B63E7B"/>
    <w:rsid w:val="00B64556"/>
    <w:rsid w:val="00B70048"/>
    <w:rsid w:val="00B71F9F"/>
    <w:rsid w:val="00B737FF"/>
    <w:rsid w:val="00B743F3"/>
    <w:rsid w:val="00B746FB"/>
    <w:rsid w:val="00B76E79"/>
    <w:rsid w:val="00B80B31"/>
    <w:rsid w:val="00B82E07"/>
    <w:rsid w:val="00B848BE"/>
    <w:rsid w:val="00B86C0B"/>
    <w:rsid w:val="00B90BDA"/>
    <w:rsid w:val="00B93158"/>
    <w:rsid w:val="00B958F9"/>
    <w:rsid w:val="00B9694C"/>
    <w:rsid w:val="00B97950"/>
    <w:rsid w:val="00BA0100"/>
    <w:rsid w:val="00BA1E47"/>
    <w:rsid w:val="00BA1F4F"/>
    <w:rsid w:val="00BA259C"/>
    <w:rsid w:val="00BA31F0"/>
    <w:rsid w:val="00BA4D0B"/>
    <w:rsid w:val="00BA715D"/>
    <w:rsid w:val="00BB6058"/>
    <w:rsid w:val="00BB79BE"/>
    <w:rsid w:val="00BC0BED"/>
    <w:rsid w:val="00BC0F38"/>
    <w:rsid w:val="00BC2FEB"/>
    <w:rsid w:val="00BC51A6"/>
    <w:rsid w:val="00BC60C8"/>
    <w:rsid w:val="00BC66BC"/>
    <w:rsid w:val="00BD1C48"/>
    <w:rsid w:val="00BD6937"/>
    <w:rsid w:val="00BE041A"/>
    <w:rsid w:val="00BF172D"/>
    <w:rsid w:val="00BF17AF"/>
    <w:rsid w:val="00BF1C53"/>
    <w:rsid w:val="00BF20EB"/>
    <w:rsid w:val="00BF50C2"/>
    <w:rsid w:val="00BF7113"/>
    <w:rsid w:val="00C00C6A"/>
    <w:rsid w:val="00C048D6"/>
    <w:rsid w:val="00C07D48"/>
    <w:rsid w:val="00C10CEF"/>
    <w:rsid w:val="00C10FFC"/>
    <w:rsid w:val="00C153AE"/>
    <w:rsid w:val="00C23615"/>
    <w:rsid w:val="00C24F92"/>
    <w:rsid w:val="00C25665"/>
    <w:rsid w:val="00C27090"/>
    <w:rsid w:val="00C34174"/>
    <w:rsid w:val="00C50886"/>
    <w:rsid w:val="00C512E6"/>
    <w:rsid w:val="00C60368"/>
    <w:rsid w:val="00C60537"/>
    <w:rsid w:val="00C6225D"/>
    <w:rsid w:val="00C669AB"/>
    <w:rsid w:val="00C67E39"/>
    <w:rsid w:val="00C70BB6"/>
    <w:rsid w:val="00C76A87"/>
    <w:rsid w:val="00C815CE"/>
    <w:rsid w:val="00C84A47"/>
    <w:rsid w:val="00C84FAC"/>
    <w:rsid w:val="00C8646D"/>
    <w:rsid w:val="00C914E6"/>
    <w:rsid w:val="00CA11AA"/>
    <w:rsid w:val="00CA3A89"/>
    <w:rsid w:val="00CB3613"/>
    <w:rsid w:val="00CB7689"/>
    <w:rsid w:val="00CC03D9"/>
    <w:rsid w:val="00CC0472"/>
    <w:rsid w:val="00CC0934"/>
    <w:rsid w:val="00CC159E"/>
    <w:rsid w:val="00CC1C4D"/>
    <w:rsid w:val="00CC3D59"/>
    <w:rsid w:val="00CC7636"/>
    <w:rsid w:val="00CC7C2E"/>
    <w:rsid w:val="00CD08A9"/>
    <w:rsid w:val="00CD0CF0"/>
    <w:rsid w:val="00CD1567"/>
    <w:rsid w:val="00CD7D20"/>
    <w:rsid w:val="00CE392D"/>
    <w:rsid w:val="00CE3C3A"/>
    <w:rsid w:val="00CE492F"/>
    <w:rsid w:val="00D01B7E"/>
    <w:rsid w:val="00D02A75"/>
    <w:rsid w:val="00D04AEE"/>
    <w:rsid w:val="00D05078"/>
    <w:rsid w:val="00D05B9B"/>
    <w:rsid w:val="00D077EA"/>
    <w:rsid w:val="00D1047A"/>
    <w:rsid w:val="00D1166C"/>
    <w:rsid w:val="00D147EB"/>
    <w:rsid w:val="00D154A5"/>
    <w:rsid w:val="00D20BF0"/>
    <w:rsid w:val="00D25A9F"/>
    <w:rsid w:val="00D300F9"/>
    <w:rsid w:val="00D31B00"/>
    <w:rsid w:val="00D36277"/>
    <w:rsid w:val="00D40909"/>
    <w:rsid w:val="00D44711"/>
    <w:rsid w:val="00D456A1"/>
    <w:rsid w:val="00D47FCD"/>
    <w:rsid w:val="00D547B7"/>
    <w:rsid w:val="00D56362"/>
    <w:rsid w:val="00D5672F"/>
    <w:rsid w:val="00D601B8"/>
    <w:rsid w:val="00D62B03"/>
    <w:rsid w:val="00D642F8"/>
    <w:rsid w:val="00D644F6"/>
    <w:rsid w:val="00D65F47"/>
    <w:rsid w:val="00D672D8"/>
    <w:rsid w:val="00D674AA"/>
    <w:rsid w:val="00D71DD2"/>
    <w:rsid w:val="00D73A76"/>
    <w:rsid w:val="00D74654"/>
    <w:rsid w:val="00D77C86"/>
    <w:rsid w:val="00D879C2"/>
    <w:rsid w:val="00D9135F"/>
    <w:rsid w:val="00D91F09"/>
    <w:rsid w:val="00D93575"/>
    <w:rsid w:val="00DA0298"/>
    <w:rsid w:val="00DA0E8F"/>
    <w:rsid w:val="00DA10AA"/>
    <w:rsid w:val="00DA29E9"/>
    <w:rsid w:val="00DA2DF4"/>
    <w:rsid w:val="00DA4626"/>
    <w:rsid w:val="00DB2F2A"/>
    <w:rsid w:val="00DC36AD"/>
    <w:rsid w:val="00DC3A14"/>
    <w:rsid w:val="00DC3A6E"/>
    <w:rsid w:val="00DC4A93"/>
    <w:rsid w:val="00DC4ABD"/>
    <w:rsid w:val="00DC5324"/>
    <w:rsid w:val="00DC5709"/>
    <w:rsid w:val="00DC60F8"/>
    <w:rsid w:val="00DC7C7B"/>
    <w:rsid w:val="00DD12B5"/>
    <w:rsid w:val="00DD1D06"/>
    <w:rsid w:val="00DD39E1"/>
    <w:rsid w:val="00DD5CC8"/>
    <w:rsid w:val="00DD74A9"/>
    <w:rsid w:val="00DE39E9"/>
    <w:rsid w:val="00DF3374"/>
    <w:rsid w:val="00E00290"/>
    <w:rsid w:val="00E00A20"/>
    <w:rsid w:val="00E035A8"/>
    <w:rsid w:val="00E04173"/>
    <w:rsid w:val="00E059DF"/>
    <w:rsid w:val="00E071C9"/>
    <w:rsid w:val="00E11DDB"/>
    <w:rsid w:val="00E13D4A"/>
    <w:rsid w:val="00E144C1"/>
    <w:rsid w:val="00E16753"/>
    <w:rsid w:val="00E2117F"/>
    <w:rsid w:val="00E2692C"/>
    <w:rsid w:val="00E31B81"/>
    <w:rsid w:val="00E37D68"/>
    <w:rsid w:val="00E4146E"/>
    <w:rsid w:val="00E42CAB"/>
    <w:rsid w:val="00E4550A"/>
    <w:rsid w:val="00E5198A"/>
    <w:rsid w:val="00E520CF"/>
    <w:rsid w:val="00E5213A"/>
    <w:rsid w:val="00E527B8"/>
    <w:rsid w:val="00E52991"/>
    <w:rsid w:val="00E61552"/>
    <w:rsid w:val="00E63FCE"/>
    <w:rsid w:val="00E64621"/>
    <w:rsid w:val="00E715A4"/>
    <w:rsid w:val="00E71949"/>
    <w:rsid w:val="00E72B1E"/>
    <w:rsid w:val="00E72CE1"/>
    <w:rsid w:val="00E8475B"/>
    <w:rsid w:val="00E854B6"/>
    <w:rsid w:val="00E86212"/>
    <w:rsid w:val="00E94339"/>
    <w:rsid w:val="00E957AB"/>
    <w:rsid w:val="00EA2FBF"/>
    <w:rsid w:val="00EA30D3"/>
    <w:rsid w:val="00EA6B76"/>
    <w:rsid w:val="00EB0AC5"/>
    <w:rsid w:val="00EB3932"/>
    <w:rsid w:val="00EB4177"/>
    <w:rsid w:val="00EB4F70"/>
    <w:rsid w:val="00EB6BF9"/>
    <w:rsid w:val="00EB7B45"/>
    <w:rsid w:val="00EC5486"/>
    <w:rsid w:val="00EC64AF"/>
    <w:rsid w:val="00ED0A3C"/>
    <w:rsid w:val="00ED0F84"/>
    <w:rsid w:val="00ED1226"/>
    <w:rsid w:val="00ED1DEF"/>
    <w:rsid w:val="00ED6DF8"/>
    <w:rsid w:val="00ED6E1E"/>
    <w:rsid w:val="00EE13B7"/>
    <w:rsid w:val="00EE5ACA"/>
    <w:rsid w:val="00EF0F21"/>
    <w:rsid w:val="00EF4918"/>
    <w:rsid w:val="00EF5DAD"/>
    <w:rsid w:val="00F00514"/>
    <w:rsid w:val="00F00775"/>
    <w:rsid w:val="00F02BCA"/>
    <w:rsid w:val="00F02FE0"/>
    <w:rsid w:val="00F030BA"/>
    <w:rsid w:val="00F03CA6"/>
    <w:rsid w:val="00F04078"/>
    <w:rsid w:val="00F05B24"/>
    <w:rsid w:val="00F07127"/>
    <w:rsid w:val="00F10807"/>
    <w:rsid w:val="00F13EDC"/>
    <w:rsid w:val="00F14B40"/>
    <w:rsid w:val="00F15178"/>
    <w:rsid w:val="00F17958"/>
    <w:rsid w:val="00F229C7"/>
    <w:rsid w:val="00F24158"/>
    <w:rsid w:val="00F26660"/>
    <w:rsid w:val="00F27197"/>
    <w:rsid w:val="00F36945"/>
    <w:rsid w:val="00F375C7"/>
    <w:rsid w:val="00F40C84"/>
    <w:rsid w:val="00F433F5"/>
    <w:rsid w:val="00F44965"/>
    <w:rsid w:val="00F53386"/>
    <w:rsid w:val="00F6114B"/>
    <w:rsid w:val="00F62EE5"/>
    <w:rsid w:val="00F6302E"/>
    <w:rsid w:val="00F63936"/>
    <w:rsid w:val="00F70F95"/>
    <w:rsid w:val="00F74C5C"/>
    <w:rsid w:val="00F75733"/>
    <w:rsid w:val="00F759BD"/>
    <w:rsid w:val="00F772A5"/>
    <w:rsid w:val="00F77B5E"/>
    <w:rsid w:val="00F8051A"/>
    <w:rsid w:val="00F832F8"/>
    <w:rsid w:val="00F843DC"/>
    <w:rsid w:val="00F87EB3"/>
    <w:rsid w:val="00F9057F"/>
    <w:rsid w:val="00F93742"/>
    <w:rsid w:val="00F95DFB"/>
    <w:rsid w:val="00F96785"/>
    <w:rsid w:val="00FA013F"/>
    <w:rsid w:val="00FA231E"/>
    <w:rsid w:val="00FA2713"/>
    <w:rsid w:val="00FA33DE"/>
    <w:rsid w:val="00FA3884"/>
    <w:rsid w:val="00FA3BDF"/>
    <w:rsid w:val="00FA4AF2"/>
    <w:rsid w:val="00FA6150"/>
    <w:rsid w:val="00FA7D1F"/>
    <w:rsid w:val="00FB276A"/>
    <w:rsid w:val="00FB404B"/>
    <w:rsid w:val="00FC025B"/>
    <w:rsid w:val="00FC179D"/>
    <w:rsid w:val="00FD133B"/>
    <w:rsid w:val="00FD2C3B"/>
    <w:rsid w:val="00FD3C24"/>
    <w:rsid w:val="00FD71CD"/>
    <w:rsid w:val="00FE10E9"/>
    <w:rsid w:val="00FF07A3"/>
    <w:rsid w:val="00FF5A2E"/>
    <w:rsid w:val="00FF7BA2"/>
    <w:rsid w:val="02055C11"/>
    <w:rsid w:val="02EC7303"/>
    <w:rsid w:val="03C484BA"/>
    <w:rsid w:val="03FC25A5"/>
    <w:rsid w:val="0424629C"/>
    <w:rsid w:val="06CA6AD7"/>
    <w:rsid w:val="06E478EC"/>
    <w:rsid w:val="077DC12D"/>
    <w:rsid w:val="09778643"/>
    <w:rsid w:val="0C4D6830"/>
    <w:rsid w:val="0DFCA872"/>
    <w:rsid w:val="0E436F82"/>
    <w:rsid w:val="0F176D12"/>
    <w:rsid w:val="0F618698"/>
    <w:rsid w:val="114A1A2E"/>
    <w:rsid w:val="116F5C9E"/>
    <w:rsid w:val="11C2FDEE"/>
    <w:rsid w:val="125398F3"/>
    <w:rsid w:val="13738F1F"/>
    <w:rsid w:val="138BBA4E"/>
    <w:rsid w:val="142A47AE"/>
    <w:rsid w:val="1625B3B3"/>
    <w:rsid w:val="162A319D"/>
    <w:rsid w:val="1733F4C4"/>
    <w:rsid w:val="1B8BC79F"/>
    <w:rsid w:val="1BB8C521"/>
    <w:rsid w:val="1D929C05"/>
    <w:rsid w:val="1F81442D"/>
    <w:rsid w:val="1FF23293"/>
    <w:rsid w:val="20A084D8"/>
    <w:rsid w:val="215B1B11"/>
    <w:rsid w:val="24385C28"/>
    <w:rsid w:val="25AEACEF"/>
    <w:rsid w:val="25F8C0C9"/>
    <w:rsid w:val="26A3341B"/>
    <w:rsid w:val="283152E8"/>
    <w:rsid w:val="285050C2"/>
    <w:rsid w:val="2A034605"/>
    <w:rsid w:val="2A1C762A"/>
    <w:rsid w:val="2A4C3DA8"/>
    <w:rsid w:val="2C7BE4CE"/>
    <w:rsid w:val="2CF9C1F5"/>
    <w:rsid w:val="2F6499E8"/>
    <w:rsid w:val="30465C18"/>
    <w:rsid w:val="3257B2A3"/>
    <w:rsid w:val="327AF2FB"/>
    <w:rsid w:val="348A4B5A"/>
    <w:rsid w:val="35C17602"/>
    <w:rsid w:val="3637042F"/>
    <w:rsid w:val="36D9EF75"/>
    <w:rsid w:val="36EBFB5F"/>
    <w:rsid w:val="37A270C0"/>
    <w:rsid w:val="394A8221"/>
    <w:rsid w:val="397C47A4"/>
    <w:rsid w:val="3B300B7D"/>
    <w:rsid w:val="40038B95"/>
    <w:rsid w:val="41143033"/>
    <w:rsid w:val="42003DC9"/>
    <w:rsid w:val="42D35A34"/>
    <w:rsid w:val="42E7F168"/>
    <w:rsid w:val="438DF2C4"/>
    <w:rsid w:val="44EAC8DD"/>
    <w:rsid w:val="452960E3"/>
    <w:rsid w:val="4A2CCE46"/>
    <w:rsid w:val="4B98D6F7"/>
    <w:rsid w:val="4BEFE9F5"/>
    <w:rsid w:val="4C6DE028"/>
    <w:rsid w:val="4D2FEF07"/>
    <w:rsid w:val="4E00F9B5"/>
    <w:rsid w:val="4E720118"/>
    <w:rsid w:val="4F86058E"/>
    <w:rsid w:val="4FDBC43D"/>
    <w:rsid w:val="504BD7FC"/>
    <w:rsid w:val="509445B8"/>
    <w:rsid w:val="50BB6F0B"/>
    <w:rsid w:val="52B6AFEF"/>
    <w:rsid w:val="5353EBF5"/>
    <w:rsid w:val="544D151D"/>
    <w:rsid w:val="54A77FBC"/>
    <w:rsid w:val="54E79B90"/>
    <w:rsid w:val="554AAF55"/>
    <w:rsid w:val="55EB05C3"/>
    <w:rsid w:val="57DC6161"/>
    <w:rsid w:val="59E08251"/>
    <w:rsid w:val="5AB6EF02"/>
    <w:rsid w:val="5D943019"/>
    <w:rsid w:val="60D24C94"/>
    <w:rsid w:val="6183E560"/>
    <w:rsid w:val="625CF12F"/>
    <w:rsid w:val="64612B01"/>
    <w:rsid w:val="6625703B"/>
    <w:rsid w:val="66C25AE6"/>
    <w:rsid w:val="66CA13D5"/>
    <w:rsid w:val="69257836"/>
    <w:rsid w:val="6AEAE9C9"/>
    <w:rsid w:val="6B5E8DCF"/>
    <w:rsid w:val="6D386108"/>
    <w:rsid w:val="6DEEE4EA"/>
    <w:rsid w:val="6E49400B"/>
    <w:rsid w:val="6E74723C"/>
    <w:rsid w:val="705D1FDD"/>
    <w:rsid w:val="706D65CA"/>
    <w:rsid w:val="71C39D79"/>
    <w:rsid w:val="71C4171F"/>
    <w:rsid w:val="739DEE03"/>
    <w:rsid w:val="73B41654"/>
    <w:rsid w:val="74A3F3BF"/>
    <w:rsid w:val="76AE7FC5"/>
    <w:rsid w:val="7839B197"/>
    <w:rsid w:val="7866AF19"/>
    <w:rsid w:val="78938E92"/>
    <w:rsid w:val="79B958C7"/>
    <w:rsid w:val="7C7F6CB1"/>
    <w:rsid w:val="7C8F53EC"/>
    <w:rsid w:val="7CCAC3BD"/>
    <w:rsid w:val="7DFC1594"/>
    <w:rsid w:val="7FBDDF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396300"/>
  <w15:docId w15:val="{8FCE603A-05D7-4E52-91E0-2CF0731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ABD"/>
    <w:rPr>
      <w:rFonts w:ascii="Arial" w:hAnsi="Arial"/>
      <w:sz w:val="24"/>
      <w:szCs w:val="24"/>
      <w:lang w:eastAsia="en-US"/>
    </w:rPr>
  </w:style>
  <w:style w:type="paragraph" w:styleId="Heading1">
    <w:name w:val="heading 1"/>
    <w:basedOn w:val="Normal"/>
    <w:next w:val="Normal"/>
    <w:qFormat/>
    <w:rsid w:val="00DC4ABD"/>
    <w:pPr>
      <w:keepNext/>
      <w:outlineLvl w:val="0"/>
    </w:pPr>
    <w:rPr>
      <w:b/>
    </w:rPr>
  </w:style>
  <w:style w:type="paragraph" w:styleId="Heading2">
    <w:name w:val="heading 2"/>
    <w:basedOn w:val="Normal"/>
    <w:next w:val="Normal"/>
    <w:qFormat/>
    <w:rsid w:val="00DC4ABD"/>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4ABD"/>
    <w:rPr>
      <w:rFonts w:ascii="Tahoma" w:hAnsi="Tahoma" w:cs="Tahoma"/>
      <w:sz w:val="20"/>
    </w:rPr>
  </w:style>
  <w:style w:type="paragraph" w:styleId="BodyText2">
    <w:name w:val="Body Text 2"/>
    <w:basedOn w:val="Normal"/>
    <w:rsid w:val="00DC4ABD"/>
    <w:pPr>
      <w:jc w:val="both"/>
    </w:pPr>
    <w:rPr>
      <w:rFonts w:ascii="Tahoma" w:hAnsi="Tahoma" w:cs="Tahoma"/>
      <w:sz w:val="20"/>
    </w:rPr>
  </w:style>
  <w:style w:type="paragraph" w:styleId="BodyText3">
    <w:name w:val="Body Text 3"/>
    <w:basedOn w:val="Normal"/>
    <w:rsid w:val="00DC4ABD"/>
    <w:pPr>
      <w:jc w:val="both"/>
    </w:pPr>
    <w:rPr>
      <w:rFonts w:ascii="Tahoma" w:hAnsi="Tahoma" w:cs="Tahoma"/>
      <w:b/>
      <w:bCs/>
      <w:sz w:val="20"/>
    </w:rPr>
  </w:style>
  <w:style w:type="paragraph" w:styleId="BodyTextIndent">
    <w:name w:val="Body Text Indent"/>
    <w:basedOn w:val="Normal"/>
    <w:rsid w:val="00DC4ABD"/>
    <w:pPr>
      <w:ind w:left="360" w:hanging="335"/>
      <w:jc w:val="both"/>
    </w:pPr>
    <w:rPr>
      <w:rFonts w:ascii="Tahoma" w:hAnsi="Tahoma" w:cs="Tahoma"/>
      <w:sz w:val="20"/>
    </w:rPr>
  </w:style>
  <w:style w:type="paragraph" w:styleId="BodyTextIndent2">
    <w:name w:val="Body Text Indent 2"/>
    <w:basedOn w:val="Normal"/>
    <w:rsid w:val="00DC4ABD"/>
    <w:pPr>
      <w:ind w:left="205" w:hanging="205"/>
      <w:jc w:val="both"/>
    </w:pPr>
    <w:rPr>
      <w:rFonts w:ascii="Tahoma" w:hAnsi="Tahoma" w:cs="Tahoma"/>
      <w:sz w:val="20"/>
    </w:rPr>
  </w:style>
  <w:style w:type="paragraph" w:customStyle="1" w:styleId="msolistparagraph0">
    <w:name w:val="msolistparagraph"/>
    <w:basedOn w:val="Normal"/>
    <w:rsid w:val="00563981"/>
    <w:pPr>
      <w:ind w:left="720"/>
    </w:pPr>
    <w:rPr>
      <w:rFonts w:ascii="Times New Roman" w:hAnsi="Times New Roman"/>
      <w:lang w:eastAsia="en-AU"/>
    </w:rPr>
  </w:style>
  <w:style w:type="paragraph" w:customStyle="1" w:styleId="Default">
    <w:name w:val="Default"/>
    <w:rsid w:val="00D879C2"/>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490D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90D7A"/>
    <w:rPr>
      <w:rFonts w:ascii="Calibri" w:eastAsiaTheme="minorHAnsi" w:hAnsi="Calibri" w:cs="Consolas"/>
      <w:sz w:val="22"/>
      <w:szCs w:val="21"/>
      <w:lang w:eastAsia="en-US"/>
    </w:rPr>
  </w:style>
  <w:style w:type="paragraph" w:styleId="ListParagraph">
    <w:name w:val="List Paragraph"/>
    <w:basedOn w:val="Normal"/>
    <w:uiPriority w:val="34"/>
    <w:qFormat/>
    <w:rsid w:val="00F843DC"/>
    <w:pPr>
      <w:ind w:left="720"/>
      <w:contextualSpacing/>
    </w:pPr>
  </w:style>
  <w:style w:type="paragraph" w:styleId="BalloonText">
    <w:name w:val="Balloon Text"/>
    <w:basedOn w:val="Normal"/>
    <w:link w:val="BalloonTextChar"/>
    <w:rsid w:val="001F6056"/>
    <w:rPr>
      <w:rFonts w:ascii="Tahoma" w:hAnsi="Tahoma" w:cs="Tahoma"/>
      <w:sz w:val="16"/>
      <w:szCs w:val="16"/>
    </w:rPr>
  </w:style>
  <w:style w:type="character" w:customStyle="1" w:styleId="BalloonTextChar">
    <w:name w:val="Balloon Text Char"/>
    <w:basedOn w:val="DefaultParagraphFont"/>
    <w:link w:val="BalloonText"/>
    <w:rsid w:val="001F6056"/>
    <w:rPr>
      <w:rFonts w:ascii="Tahoma" w:hAnsi="Tahoma" w:cs="Tahoma"/>
      <w:sz w:val="16"/>
      <w:szCs w:val="16"/>
      <w:lang w:eastAsia="en-US"/>
    </w:rPr>
  </w:style>
  <w:style w:type="paragraph" w:styleId="NormalWeb">
    <w:name w:val="Normal (Web)"/>
    <w:basedOn w:val="Normal"/>
    <w:uiPriority w:val="99"/>
    <w:unhideWhenUsed/>
    <w:rsid w:val="00C24F92"/>
    <w:pPr>
      <w:spacing w:before="100" w:beforeAutospacing="1" w:after="100" w:afterAutospacing="1"/>
    </w:pPr>
    <w:rPr>
      <w:rFonts w:ascii="Times New Roman" w:eastAsiaTheme="minorHAnsi" w:hAnsi="Times New Roman"/>
      <w:lang w:eastAsia="en-AU"/>
    </w:rPr>
  </w:style>
  <w:style w:type="character" w:styleId="Hyperlink">
    <w:name w:val="Hyperlink"/>
    <w:basedOn w:val="DefaultParagraphFont"/>
    <w:uiPriority w:val="99"/>
    <w:unhideWhenUsed/>
    <w:rsid w:val="00CC0934"/>
    <w:rPr>
      <w:color w:val="0000FF"/>
      <w:u w:val="single"/>
    </w:rPr>
  </w:style>
  <w:style w:type="paragraph" w:styleId="NoSpacing">
    <w:name w:val="No Spacing"/>
    <w:uiPriority w:val="99"/>
    <w:qFormat/>
    <w:rsid w:val="00006B8A"/>
    <w:rPr>
      <w:rFonts w:ascii="Calibri" w:eastAsia="Calibri" w:hAnsi="Calibri"/>
      <w:sz w:val="22"/>
      <w:szCs w:val="22"/>
      <w:lang w:eastAsia="en-US"/>
    </w:rPr>
  </w:style>
  <w:style w:type="paragraph" w:styleId="Header">
    <w:name w:val="header"/>
    <w:basedOn w:val="Normal"/>
    <w:link w:val="HeaderChar"/>
    <w:semiHidden/>
    <w:unhideWhenUsed/>
    <w:rsid w:val="00532148"/>
    <w:pPr>
      <w:tabs>
        <w:tab w:val="center" w:pos="4513"/>
        <w:tab w:val="right" w:pos="9026"/>
      </w:tabs>
    </w:pPr>
  </w:style>
  <w:style w:type="character" w:customStyle="1" w:styleId="HeaderChar">
    <w:name w:val="Header Char"/>
    <w:basedOn w:val="DefaultParagraphFont"/>
    <w:link w:val="Header"/>
    <w:semiHidden/>
    <w:rsid w:val="00532148"/>
    <w:rPr>
      <w:rFonts w:ascii="Arial" w:hAnsi="Arial"/>
      <w:sz w:val="24"/>
      <w:szCs w:val="24"/>
      <w:lang w:eastAsia="en-US"/>
    </w:rPr>
  </w:style>
  <w:style w:type="paragraph" w:styleId="Footer">
    <w:name w:val="footer"/>
    <w:basedOn w:val="Normal"/>
    <w:link w:val="FooterChar"/>
    <w:semiHidden/>
    <w:unhideWhenUsed/>
    <w:rsid w:val="00532148"/>
    <w:pPr>
      <w:tabs>
        <w:tab w:val="center" w:pos="4513"/>
        <w:tab w:val="right" w:pos="9026"/>
      </w:tabs>
    </w:pPr>
  </w:style>
  <w:style w:type="character" w:customStyle="1" w:styleId="FooterChar">
    <w:name w:val="Footer Char"/>
    <w:basedOn w:val="DefaultParagraphFont"/>
    <w:link w:val="Footer"/>
    <w:semiHidden/>
    <w:rsid w:val="00532148"/>
    <w:rPr>
      <w:rFonts w:ascii="Arial" w:hAnsi="Arial"/>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C34174"/>
    <w:rPr>
      <w:rFonts w:ascii="Calibri" w:eastAsiaTheme="minorHAnsi" w:hAnsi="Calibri" w:cs="Calibri"/>
      <w:sz w:val="22"/>
      <w:szCs w:val="22"/>
      <w:lang w:eastAsia="en-AU"/>
    </w:rPr>
  </w:style>
  <w:style w:type="character" w:styleId="Mention">
    <w:name w:val="Mention"/>
    <w:basedOn w:val="DefaultParagraphFont"/>
    <w:uiPriority w:val="99"/>
    <w:unhideWhenUsed/>
    <w:rsid w:val="00C34174"/>
    <w:rPr>
      <w:color w:val="2B579A"/>
      <w:shd w:val="clear" w:color="auto" w:fill="E1DFDD"/>
    </w:rPr>
  </w:style>
  <w:style w:type="paragraph" w:styleId="Revision">
    <w:name w:val="Revision"/>
    <w:hidden/>
    <w:uiPriority w:val="99"/>
    <w:semiHidden/>
    <w:rsid w:val="00C048D6"/>
    <w:rPr>
      <w:rFonts w:ascii="Arial" w:hAnsi="Arial"/>
      <w:sz w:val="24"/>
      <w:szCs w:val="24"/>
      <w:lang w:eastAsia="en-US"/>
    </w:rPr>
  </w:style>
  <w:style w:type="character" w:styleId="CommentReference">
    <w:name w:val="annotation reference"/>
    <w:basedOn w:val="DefaultParagraphFont"/>
    <w:semiHidden/>
    <w:unhideWhenUsed/>
    <w:rsid w:val="00C048D6"/>
    <w:rPr>
      <w:sz w:val="16"/>
      <w:szCs w:val="16"/>
    </w:rPr>
  </w:style>
  <w:style w:type="paragraph" w:styleId="CommentText">
    <w:name w:val="annotation text"/>
    <w:basedOn w:val="Normal"/>
    <w:link w:val="CommentTextChar"/>
    <w:semiHidden/>
    <w:unhideWhenUsed/>
    <w:rsid w:val="00C048D6"/>
    <w:rPr>
      <w:sz w:val="20"/>
      <w:szCs w:val="20"/>
    </w:rPr>
  </w:style>
  <w:style w:type="character" w:customStyle="1" w:styleId="CommentTextChar">
    <w:name w:val="Comment Text Char"/>
    <w:basedOn w:val="DefaultParagraphFont"/>
    <w:link w:val="CommentText"/>
    <w:semiHidden/>
    <w:rsid w:val="00C048D6"/>
    <w:rPr>
      <w:rFonts w:ascii="Arial" w:hAnsi="Arial"/>
      <w:lang w:eastAsia="en-US"/>
    </w:rPr>
  </w:style>
  <w:style w:type="paragraph" w:styleId="CommentSubject">
    <w:name w:val="annotation subject"/>
    <w:basedOn w:val="CommentText"/>
    <w:next w:val="CommentText"/>
    <w:link w:val="CommentSubjectChar"/>
    <w:semiHidden/>
    <w:unhideWhenUsed/>
    <w:rsid w:val="00C048D6"/>
    <w:rPr>
      <w:b/>
      <w:bCs/>
    </w:rPr>
  </w:style>
  <w:style w:type="character" w:customStyle="1" w:styleId="CommentSubjectChar">
    <w:name w:val="Comment Subject Char"/>
    <w:basedOn w:val="CommentTextChar"/>
    <w:link w:val="CommentSubject"/>
    <w:semiHidden/>
    <w:rsid w:val="00C048D6"/>
    <w:rPr>
      <w:rFonts w:ascii="Arial" w:hAnsi="Arial"/>
      <w:b/>
      <w:bCs/>
      <w:lang w:eastAsia="en-US"/>
    </w:rPr>
  </w:style>
  <w:style w:type="character" w:customStyle="1" w:styleId="ui-provider">
    <w:name w:val="ui-provider"/>
    <w:basedOn w:val="DefaultParagraphFont"/>
    <w:rsid w:val="002B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4081">
      <w:bodyDiv w:val="1"/>
      <w:marLeft w:val="0"/>
      <w:marRight w:val="0"/>
      <w:marTop w:val="0"/>
      <w:marBottom w:val="0"/>
      <w:divBdr>
        <w:top w:val="none" w:sz="0" w:space="0" w:color="auto"/>
        <w:left w:val="none" w:sz="0" w:space="0" w:color="auto"/>
        <w:bottom w:val="none" w:sz="0" w:space="0" w:color="auto"/>
        <w:right w:val="none" w:sz="0" w:space="0" w:color="auto"/>
      </w:divBdr>
    </w:div>
    <w:div w:id="84805382">
      <w:bodyDiv w:val="1"/>
      <w:marLeft w:val="0"/>
      <w:marRight w:val="0"/>
      <w:marTop w:val="0"/>
      <w:marBottom w:val="0"/>
      <w:divBdr>
        <w:top w:val="none" w:sz="0" w:space="0" w:color="auto"/>
        <w:left w:val="none" w:sz="0" w:space="0" w:color="auto"/>
        <w:bottom w:val="none" w:sz="0" w:space="0" w:color="auto"/>
        <w:right w:val="none" w:sz="0" w:space="0" w:color="auto"/>
      </w:divBdr>
    </w:div>
    <w:div w:id="284971897">
      <w:bodyDiv w:val="1"/>
      <w:marLeft w:val="0"/>
      <w:marRight w:val="0"/>
      <w:marTop w:val="0"/>
      <w:marBottom w:val="0"/>
      <w:divBdr>
        <w:top w:val="none" w:sz="0" w:space="0" w:color="auto"/>
        <w:left w:val="none" w:sz="0" w:space="0" w:color="auto"/>
        <w:bottom w:val="none" w:sz="0" w:space="0" w:color="auto"/>
        <w:right w:val="none" w:sz="0" w:space="0" w:color="auto"/>
      </w:divBdr>
    </w:div>
    <w:div w:id="492837846">
      <w:bodyDiv w:val="1"/>
      <w:marLeft w:val="0"/>
      <w:marRight w:val="0"/>
      <w:marTop w:val="0"/>
      <w:marBottom w:val="0"/>
      <w:divBdr>
        <w:top w:val="none" w:sz="0" w:space="0" w:color="auto"/>
        <w:left w:val="none" w:sz="0" w:space="0" w:color="auto"/>
        <w:bottom w:val="none" w:sz="0" w:space="0" w:color="auto"/>
        <w:right w:val="none" w:sz="0" w:space="0" w:color="auto"/>
      </w:divBdr>
    </w:div>
    <w:div w:id="501512636">
      <w:bodyDiv w:val="1"/>
      <w:marLeft w:val="0"/>
      <w:marRight w:val="0"/>
      <w:marTop w:val="0"/>
      <w:marBottom w:val="0"/>
      <w:divBdr>
        <w:top w:val="none" w:sz="0" w:space="0" w:color="auto"/>
        <w:left w:val="none" w:sz="0" w:space="0" w:color="auto"/>
        <w:bottom w:val="none" w:sz="0" w:space="0" w:color="auto"/>
        <w:right w:val="none" w:sz="0" w:space="0" w:color="auto"/>
      </w:divBdr>
    </w:div>
    <w:div w:id="513957628">
      <w:bodyDiv w:val="1"/>
      <w:marLeft w:val="0"/>
      <w:marRight w:val="0"/>
      <w:marTop w:val="0"/>
      <w:marBottom w:val="0"/>
      <w:divBdr>
        <w:top w:val="none" w:sz="0" w:space="0" w:color="auto"/>
        <w:left w:val="none" w:sz="0" w:space="0" w:color="auto"/>
        <w:bottom w:val="none" w:sz="0" w:space="0" w:color="auto"/>
        <w:right w:val="none" w:sz="0" w:space="0" w:color="auto"/>
      </w:divBdr>
    </w:div>
    <w:div w:id="602885265">
      <w:bodyDiv w:val="1"/>
      <w:marLeft w:val="0"/>
      <w:marRight w:val="0"/>
      <w:marTop w:val="0"/>
      <w:marBottom w:val="0"/>
      <w:divBdr>
        <w:top w:val="none" w:sz="0" w:space="0" w:color="auto"/>
        <w:left w:val="none" w:sz="0" w:space="0" w:color="auto"/>
        <w:bottom w:val="none" w:sz="0" w:space="0" w:color="auto"/>
        <w:right w:val="none" w:sz="0" w:space="0" w:color="auto"/>
      </w:divBdr>
    </w:div>
    <w:div w:id="667170461">
      <w:bodyDiv w:val="1"/>
      <w:marLeft w:val="0"/>
      <w:marRight w:val="0"/>
      <w:marTop w:val="0"/>
      <w:marBottom w:val="0"/>
      <w:divBdr>
        <w:top w:val="none" w:sz="0" w:space="0" w:color="auto"/>
        <w:left w:val="none" w:sz="0" w:space="0" w:color="auto"/>
        <w:bottom w:val="none" w:sz="0" w:space="0" w:color="auto"/>
        <w:right w:val="none" w:sz="0" w:space="0" w:color="auto"/>
      </w:divBdr>
    </w:div>
    <w:div w:id="803306824">
      <w:bodyDiv w:val="1"/>
      <w:marLeft w:val="0"/>
      <w:marRight w:val="0"/>
      <w:marTop w:val="0"/>
      <w:marBottom w:val="0"/>
      <w:divBdr>
        <w:top w:val="none" w:sz="0" w:space="0" w:color="auto"/>
        <w:left w:val="none" w:sz="0" w:space="0" w:color="auto"/>
        <w:bottom w:val="none" w:sz="0" w:space="0" w:color="auto"/>
        <w:right w:val="none" w:sz="0" w:space="0" w:color="auto"/>
      </w:divBdr>
    </w:div>
    <w:div w:id="851065847">
      <w:bodyDiv w:val="1"/>
      <w:marLeft w:val="0"/>
      <w:marRight w:val="0"/>
      <w:marTop w:val="0"/>
      <w:marBottom w:val="0"/>
      <w:divBdr>
        <w:top w:val="none" w:sz="0" w:space="0" w:color="auto"/>
        <w:left w:val="none" w:sz="0" w:space="0" w:color="auto"/>
        <w:bottom w:val="none" w:sz="0" w:space="0" w:color="auto"/>
        <w:right w:val="none" w:sz="0" w:space="0" w:color="auto"/>
      </w:divBdr>
    </w:div>
    <w:div w:id="860781831">
      <w:bodyDiv w:val="1"/>
      <w:marLeft w:val="0"/>
      <w:marRight w:val="0"/>
      <w:marTop w:val="0"/>
      <w:marBottom w:val="0"/>
      <w:divBdr>
        <w:top w:val="none" w:sz="0" w:space="0" w:color="auto"/>
        <w:left w:val="none" w:sz="0" w:space="0" w:color="auto"/>
        <w:bottom w:val="none" w:sz="0" w:space="0" w:color="auto"/>
        <w:right w:val="none" w:sz="0" w:space="0" w:color="auto"/>
      </w:divBdr>
    </w:div>
    <w:div w:id="876313938">
      <w:bodyDiv w:val="1"/>
      <w:marLeft w:val="0"/>
      <w:marRight w:val="0"/>
      <w:marTop w:val="0"/>
      <w:marBottom w:val="0"/>
      <w:divBdr>
        <w:top w:val="none" w:sz="0" w:space="0" w:color="auto"/>
        <w:left w:val="none" w:sz="0" w:space="0" w:color="auto"/>
        <w:bottom w:val="none" w:sz="0" w:space="0" w:color="auto"/>
        <w:right w:val="none" w:sz="0" w:space="0" w:color="auto"/>
      </w:divBdr>
    </w:div>
    <w:div w:id="975640559">
      <w:bodyDiv w:val="1"/>
      <w:marLeft w:val="0"/>
      <w:marRight w:val="0"/>
      <w:marTop w:val="0"/>
      <w:marBottom w:val="0"/>
      <w:divBdr>
        <w:top w:val="none" w:sz="0" w:space="0" w:color="auto"/>
        <w:left w:val="none" w:sz="0" w:space="0" w:color="auto"/>
        <w:bottom w:val="none" w:sz="0" w:space="0" w:color="auto"/>
        <w:right w:val="none" w:sz="0" w:space="0" w:color="auto"/>
      </w:divBdr>
    </w:div>
    <w:div w:id="985281583">
      <w:bodyDiv w:val="1"/>
      <w:marLeft w:val="0"/>
      <w:marRight w:val="0"/>
      <w:marTop w:val="0"/>
      <w:marBottom w:val="0"/>
      <w:divBdr>
        <w:top w:val="none" w:sz="0" w:space="0" w:color="auto"/>
        <w:left w:val="none" w:sz="0" w:space="0" w:color="auto"/>
        <w:bottom w:val="none" w:sz="0" w:space="0" w:color="auto"/>
        <w:right w:val="none" w:sz="0" w:space="0" w:color="auto"/>
      </w:divBdr>
    </w:div>
    <w:div w:id="997268611">
      <w:bodyDiv w:val="1"/>
      <w:marLeft w:val="0"/>
      <w:marRight w:val="0"/>
      <w:marTop w:val="0"/>
      <w:marBottom w:val="0"/>
      <w:divBdr>
        <w:top w:val="none" w:sz="0" w:space="0" w:color="auto"/>
        <w:left w:val="none" w:sz="0" w:space="0" w:color="auto"/>
        <w:bottom w:val="none" w:sz="0" w:space="0" w:color="auto"/>
        <w:right w:val="none" w:sz="0" w:space="0" w:color="auto"/>
      </w:divBdr>
    </w:div>
    <w:div w:id="1070924958">
      <w:bodyDiv w:val="1"/>
      <w:marLeft w:val="0"/>
      <w:marRight w:val="0"/>
      <w:marTop w:val="0"/>
      <w:marBottom w:val="0"/>
      <w:divBdr>
        <w:top w:val="none" w:sz="0" w:space="0" w:color="auto"/>
        <w:left w:val="none" w:sz="0" w:space="0" w:color="auto"/>
        <w:bottom w:val="none" w:sz="0" w:space="0" w:color="auto"/>
        <w:right w:val="none" w:sz="0" w:space="0" w:color="auto"/>
      </w:divBdr>
    </w:div>
    <w:div w:id="1285968677">
      <w:bodyDiv w:val="1"/>
      <w:marLeft w:val="0"/>
      <w:marRight w:val="0"/>
      <w:marTop w:val="0"/>
      <w:marBottom w:val="0"/>
      <w:divBdr>
        <w:top w:val="none" w:sz="0" w:space="0" w:color="auto"/>
        <w:left w:val="none" w:sz="0" w:space="0" w:color="auto"/>
        <w:bottom w:val="none" w:sz="0" w:space="0" w:color="auto"/>
        <w:right w:val="none" w:sz="0" w:space="0" w:color="auto"/>
      </w:divBdr>
    </w:div>
    <w:div w:id="1316761969">
      <w:bodyDiv w:val="1"/>
      <w:marLeft w:val="0"/>
      <w:marRight w:val="0"/>
      <w:marTop w:val="0"/>
      <w:marBottom w:val="0"/>
      <w:divBdr>
        <w:top w:val="none" w:sz="0" w:space="0" w:color="auto"/>
        <w:left w:val="none" w:sz="0" w:space="0" w:color="auto"/>
        <w:bottom w:val="none" w:sz="0" w:space="0" w:color="auto"/>
        <w:right w:val="none" w:sz="0" w:space="0" w:color="auto"/>
      </w:divBdr>
    </w:div>
    <w:div w:id="1320881877">
      <w:bodyDiv w:val="1"/>
      <w:marLeft w:val="0"/>
      <w:marRight w:val="0"/>
      <w:marTop w:val="0"/>
      <w:marBottom w:val="0"/>
      <w:divBdr>
        <w:top w:val="none" w:sz="0" w:space="0" w:color="auto"/>
        <w:left w:val="none" w:sz="0" w:space="0" w:color="auto"/>
        <w:bottom w:val="none" w:sz="0" w:space="0" w:color="auto"/>
        <w:right w:val="none" w:sz="0" w:space="0" w:color="auto"/>
      </w:divBdr>
    </w:div>
    <w:div w:id="1546025013">
      <w:bodyDiv w:val="1"/>
      <w:marLeft w:val="0"/>
      <w:marRight w:val="0"/>
      <w:marTop w:val="0"/>
      <w:marBottom w:val="0"/>
      <w:divBdr>
        <w:top w:val="none" w:sz="0" w:space="0" w:color="auto"/>
        <w:left w:val="none" w:sz="0" w:space="0" w:color="auto"/>
        <w:bottom w:val="none" w:sz="0" w:space="0" w:color="auto"/>
        <w:right w:val="none" w:sz="0" w:space="0" w:color="auto"/>
      </w:divBdr>
    </w:div>
    <w:div w:id="1566912281">
      <w:bodyDiv w:val="1"/>
      <w:marLeft w:val="0"/>
      <w:marRight w:val="0"/>
      <w:marTop w:val="0"/>
      <w:marBottom w:val="0"/>
      <w:divBdr>
        <w:top w:val="none" w:sz="0" w:space="0" w:color="auto"/>
        <w:left w:val="none" w:sz="0" w:space="0" w:color="auto"/>
        <w:bottom w:val="none" w:sz="0" w:space="0" w:color="auto"/>
        <w:right w:val="none" w:sz="0" w:space="0" w:color="auto"/>
      </w:divBdr>
    </w:div>
    <w:div w:id="1586303302">
      <w:bodyDiv w:val="1"/>
      <w:marLeft w:val="0"/>
      <w:marRight w:val="0"/>
      <w:marTop w:val="0"/>
      <w:marBottom w:val="0"/>
      <w:divBdr>
        <w:top w:val="none" w:sz="0" w:space="0" w:color="auto"/>
        <w:left w:val="none" w:sz="0" w:space="0" w:color="auto"/>
        <w:bottom w:val="none" w:sz="0" w:space="0" w:color="auto"/>
        <w:right w:val="none" w:sz="0" w:space="0" w:color="auto"/>
      </w:divBdr>
    </w:div>
    <w:div w:id="1673559264">
      <w:bodyDiv w:val="1"/>
      <w:marLeft w:val="0"/>
      <w:marRight w:val="0"/>
      <w:marTop w:val="0"/>
      <w:marBottom w:val="0"/>
      <w:divBdr>
        <w:top w:val="none" w:sz="0" w:space="0" w:color="auto"/>
        <w:left w:val="none" w:sz="0" w:space="0" w:color="auto"/>
        <w:bottom w:val="none" w:sz="0" w:space="0" w:color="auto"/>
        <w:right w:val="none" w:sz="0" w:space="0" w:color="auto"/>
      </w:divBdr>
    </w:div>
    <w:div w:id="1724014313">
      <w:bodyDiv w:val="1"/>
      <w:marLeft w:val="0"/>
      <w:marRight w:val="0"/>
      <w:marTop w:val="0"/>
      <w:marBottom w:val="0"/>
      <w:divBdr>
        <w:top w:val="none" w:sz="0" w:space="0" w:color="auto"/>
        <w:left w:val="none" w:sz="0" w:space="0" w:color="auto"/>
        <w:bottom w:val="none" w:sz="0" w:space="0" w:color="auto"/>
        <w:right w:val="none" w:sz="0" w:space="0" w:color="auto"/>
      </w:divBdr>
    </w:div>
    <w:div w:id="1829862716">
      <w:bodyDiv w:val="1"/>
      <w:marLeft w:val="0"/>
      <w:marRight w:val="0"/>
      <w:marTop w:val="0"/>
      <w:marBottom w:val="0"/>
      <w:divBdr>
        <w:top w:val="none" w:sz="0" w:space="0" w:color="auto"/>
        <w:left w:val="none" w:sz="0" w:space="0" w:color="auto"/>
        <w:bottom w:val="none" w:sz="0" w:space="0" w:color="auto"/>
        <w:right w:val="none" w:sz="0" w:space="0" w:color="auto"/>
      </w:divBdr>
    </w:div>
    <w:div w:id="1854028029">
      <w:bodyDiv w:val="1"/>
      <w:marLeft w:val="0"/>
      <w:marRight w:val="0"/>
      <w:marTop w:val="0"/>
      <w:marBottom w:val="0"/>
      <w:divBdr>
        <w:top w:val="none" w:sz="0" w:space="0" w:color="auto"/>
        <w:left w:val="none" w:sz="0" w:space="0" w:color="auto"/>
        <w:bottom w:val="none" w:sz="0" w:space="0" w:color="auto"/>
        <w:right w:val="none" w:sz="0" w:space="0" w:color="auto"/>
      </w:divBdr>
    </w:div>
    <w:div w:id="1868173871">
      <w:bodyDiv w:val="1"/>
      <w:marLeft w:val="0"/>
      <w:marRight w:val="0"/>
      <w:marTop w:val="0"/>
      <w:marBottom w:val="0"/>
      <w:divBdr>
        <w:top w:val="none" w:sz="0" w:space="0" w:color="auto"/>
        <w:left w:val="none" w:sz="0" w:space="0" w:color="auto"/>
        <w:bottom w:val="none" w:sz="0" w:space="0" w:color="auto"/>
        <w:right w:val="none" w:sz="0" w:space="0" w:color="auto"/>
      </w:divBdr>
    </w:div>
    <w:div w:id="1948539616">
      <w:bodyDiv w:val="1"/>
      <w:marLeft w:val="0"/>
      <w:marRight w:val="0"/>
      <w:marTop w:val="0"/>
      <w:marBottom w:val="0"/>
      <w:divBdr>
        <w:top w:val="none" w:sz="0" w:space="0" w:color="auto"/>
        <w:left w:val="none" w:sz="0" w:space="0" w:color="auto"/>
        <w:bottom w:val="none" w:sz="0" w:space="0" w:color="auto"/>
        <w:right w:val="none" w:sz="0" w:space="0" w:color="auto"/>
      </w:divBdr>
    </w:div>
    <w:div w:id="1982227897">
      <w:bodyDiv w:val="1"/>
      <w:marLeft w:val="0"/>
      <w:marRight w:val="0"/>
      <w:marTop w:val="0"/>
      <w:marBottom w:val="0"/>
      <w:divBdr>
        <w:top w:val="none" w:sz="0" w:space="0" w:color="auto"/>
        <w:left w:val="none" w:sz="0" w:space="0" w:color="auto"/>
        <w:bottom w:val="none" w:sz="0" w:space="0" w:color="auto"/>
        <w:right w:val="none" w:sz="0" w:space="0" w:color="auto"/>
      </w:divBdr>
    </w:div>
    <w:div w:id="2067944204">
      <w:bodyDiv w:val="1"/>
      <w:marLeft w:val="0"/>
      <w:marRight w:val="0"/>
      <w:marTop w:val="0"/>
      <w:marBottom w:val="0"/>
      <w:divBdr>
        <w:top w:val="none" w:sz="0" w:space="0" w:color="auto"/>
        <w:left w:val="none" w:sz="0" w:space="0" w:color="auto"/>
        <w:bottom w:val="none" w:sz="0" w:space="0" w:color="auto"/>
        <w:right w:val="none" w:sz="0" w:space="0" w:color="auto"/>
      </w:divBdr>
    </w:div>
    <w:div w:id="20879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ri.com.au/wp-content/uploads/22477-AHR-Skills-Report-DD5-digital.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B8D06B4734143AA2DB24EA840F1B9" ma:contentTypeVersion="3" ma:contentTypeDescription="Create a new document." ma:contentTypeScope="" ma:versionID="405a33a29acafa81b5339c58d0a36a77">
  <xsd:schema xmlns:xsd="http://www.w3.org/2001/XMLSchema" xmlns:xs="http://www.w3.org/2001/XMLSchema" xmlns:p="http://schemas.microsoft.com/office/2006/metadata/properties" xmlns:ns2="0fec8f40-22ed-4d2c-b122-0f7d47277e16" targetNamespace="http://schemas.microsoft.com/office/2006/metadata/properties" ma:root="true" ma:fieldsID="3093882bd403cb2d3b9fbb1ac36eac25" ns2:_="">
    <xsd:import namespace="0fec8f40-22ed-4d2c-b122-0f7d47277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c8f40-22ed-4d2c-b122-0f7d47277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9612CEA-A622-4908-BC25-526C52375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c8f40-22ed-4d2c-b122-0f7d4727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82668-BB03-49A6-A6FD-B88AB4CDDB69}">
  <ds:schemaRefs>
    <ds:schemaRef ds:uri="http://schemas.microsoft.com/sharepoint/v3/contenttype/forms"/>
  </ds:schemaRefs>
</ds:datastoreItem>
</file>

<file path=customXml/itemProps3.xml><?xml version="1.0" encoding="utf-8"?>
<ds:datastoreItem xmlns:ds="http://schemas.openxmlformats.org/officeDocument/2006/customXml" ds:itemID="{F569D433-C4B6-4CAA-AF93-2D768DB099E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377</Words>
  <Characters>2273</Characters>
  <Application>Microsoft Office Word</Application>
  <DocSecurity>0</DocSecurity>
  <Lines>18</Lines>
  <Paragraphs>5</Paragraphs>
  <ScaleCrop>false</ScaleCrop>
  <Company>mine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GVW Agenda / Action template</dc:title>
  <dc:subject/>
  <dc:creator>The Leitinger Family</dc:creator>
  <cp:keywords/>
  <cp:lastModifiedBy>Ian Mewburn</cp:lastModifiedBy>
  <cp:revision>39</cp:revision>
  <cp:lastPrinted>2019-06-19T04:41:00Z</cp:lastPrinted>
  <dcterms:created xsi:type="dcterms:W3CDTF">2024-10-25T02:20:00Z</dcterms:created>
  <dcterms:modified xsi:type="dcterms:W3CDTF">2024-11-05T22:00:00Z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0x010100908B8D06B4734143AA2DB24EA840F1B9</vt:lpwstr>
  </property>
  <property fmtid="{D5CDD505-2E9C-101B-9397-08002B2CF9AE}" pid="3" name="System">
    <vt:lpwstr>All Systems - Supporting Documents</vt:lpwstr>
  </property>
  <property fmtid="{D5CDD505-2E9C-101B-9397-08002B2CF9AE}" pid="4" name="Order">
    <vt:r8>600</vt:r8>
  </property>
  <property fmtid="{D5CDD505-2E9C-101B-9397-08002B2CF9AE}" pid="5" name="Objective-Id">
    <vt:lpwstr>A11519158</vt:lpwstr>
  </property>
  <property fmtid="{D5CDD505-2E9C-101B-9397-08002B2CF9AE}" pid="6" name="Objective-Title">
    <vt:lpwstr>IWA TS SIG - 23 February 2017 - Agenda</vt:lpwstr>
  </property>
  <property fmtid="{D5CDD505-2E9C-101B-9397-08002B2CF9AE}" pid="7" name="Objective-Comment">
    <vt:lpwstr/>
  </property>
  <property fmtid="{D5CDD505-2E9C-101B-9397-08002B2CF9AE}" pid="8" name="Objective-CreationStamp">
    <vt:filetime>2017-02-08T03:49:57Z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2017-02-15T00:07:14Z</vt:filetime>
  </property>
  <property fmtid="{D5CDD505-2E9C-101B-9397-08002B2CF9AE}" pid="13" name="Objective-Owner">
    <vt:lpwstr>Barbara Reynolds</vt:lpwstr>
  </property>
  <property fmtid="{D5CDD505-2E9C-101B-9397-08002B2CF9AE}" pid="14" name="Objective-Path">
    <vt:lpwstr>Objective Global Folder:Corporate:Committees:Not Convened By Barwon Water:IWA Technical Services Special Interest Group:2017 - Mtg 1 - 23 February 2017 - IWA TSSIG Meeting:</vt:lpwstr>
  </property>
  <property fmtid="{D5CDD505-2E9C-101B-9397-08002B2CF9AE}" pid="15" name="Objective-Parent">
    <vt:lpwstr>2017 - Mtg 1 - 23 February 2017 - IWA TSSIG Meeting</vt:lpwstr>
  </property>
  <property fmtid="{D5CDD505-2E9C-101B-9397-08002B2CF9AE}" pid="16" name="Objective-State">
    <vt:lpwstr>Being Edited</vt:lpwstr>
  </property>
  <property fmtid="{D5CDD505-2E9C-101B-9397-08002B2CF9AE}" pid="17" name="Objective-Version">
    <vt:lpwstr>2.1</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F077272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ing Group [system]">
    <vt:lpwstr>Infrastructure Services</vt:lpwstr>
  </property>
  <property fmtid="{D5CDD505-2E9C-101B-9397-08002B2CF9AE}" pid="24" name="Objective-Document Type [system]">
    <vt:lpwstr/>
  </property>
  <property fmtid="{D5CDD505-2E9C-101B-9397-08002B2CF9AE}" pid="25" name="Objective-Author [system]">
    <vt:lpwstr/>
  </property>
  <property fmtid="{D5CDD505-2E9C-101B-9397-08002B2CF9AE}" pid="26" name="Objective-External Author [system]">
    <vt:lpwstr/>
  </property>
  <property fmtid="{D5CDD505-2E9C-101B-9397-08002B2CF9AE}" pid="27" name="Objective-Installation [system]">
    <vt:lpwstr/>
  </property>
  <property fmtid="{D5CDD505-2E9C-101B-9397-08002B2CF9AE}" pid="28" name="Objective-Account [system]">
    <vt:lpwstr/>
  </property>
  <property fmtid="{D5CDD505-2E9C-101B-9397-08002B2CF9AE}" pid="29" name="Objective-Customer [system]">
    <vt:lpwstr/>
  </property>
  <property fmtid="{D5CDD505-2E9C-101B-9397-08002B2CF9AE}" pid="30" name="Objective-Internal Reference [system]">
    <vt:lpwstr/>
  </property>
  <property fmtid="{D5CDD505-2E9C-101B-9397-08002B2CF9AE}" pid="31" name="Objective-External Reference [system]">
    <vt:lpwstr/>
  </property>
  <property fmtid="{D5CDD505-2E9C-101B-9397-08002B2CF9AE}" pid="32" name="Objective-Document Date [system]">
    <vt:lpwstr/>
  </property>
  <property fmtid="{D5CDD505-2E9C-101B-9397-08002B2CF9AE}" pid="33" name="Objective-Upload Status [system]">
    <vt:lpwstr/>
  </property>
  <property fmtid="{D5CDD505-2E9C-101B-9397-08002B2CF9AE}" pid="34" name="Objective-Approvers List [system]">
    <vt:lpwstr/>
  </property>
  <property fmtid="{D5CDD505-2E9C-101B-9397-08002B2CF9AE}" pid="35" name="_ExtendedDescription">
    <vt:lpwstr/>
  </property>
  <property fmtid="{D5CDD505-2E9C-101B-9397-08002B2CF9AE}" pid="36" name="MSIP_Label_c2bfee47-8a3f-4f85-acf6-5afe02eeb79a_Enabled">
    <vt:lpwstr>true</vt:lpwstr>
  </property>
  <property fmtid="{D5CDD505-2E9C-101B-9397-08002B2CF9AE}" pid="37" name="MSIP_Label_c2bfee47-8a3f-4f85-acf6-5afe02eeb79a_SetDate">
    <vt:lpwstr>2021-10-20T21:14:31Z</vt:lpwstr>
  </property>
  <property fmtid="{D5CDD505-2E9C-101B-9397-08002B2CF9AE}" pid="38" name="MSIP_Label_c2bfee47-8a3f-4f85-acf6-5afe02eeb79a_Method">
    <vt:lpwstr>Privileged</vt:lpwstr>
  </property>
  <property fmtid="{D5CDD505-2E9C-101B-9397-08002B2CF9AE}" pid="39" name="MSIP_Label_c2bfee47-8a3f-4f85-acf6-5afe02eeb79a_Name">
    <vt:lpwstr>OFFICIAL</vt:lpwstr>
  </property>
  <property fmtid="{D5CDD505-2E9C-101B-9397-08002B2CF9AE}" pid="40" name="MSIP_Label_c2bfee47-8a3f-4f85-acf6-5afe02eeb79a_SiteId">
    <vt:lpwstr>7a493629-db1d-42d1-bc9d-b9d81f17ddf3</vt:lpwstr>
  </property>
  <property fmtid="{D5CDD505-2E9C-101B-9397-08002B2CF9AE}" pid="41" name="MSIP_Label_c2bfee47-8a3f-4f85-acf6-5afe02eeb79a_ActionId">
    <vt:lpwstr>53d1bf04-e0c0-4271-af0e-c1db1a605726</vt:lpwstr>
  </property>
  <property fmtid="{D5CDD505-2E9C-101B-9397-08002B2CF9AE}" pid="42" name="MSIP_Label_c2bfee47-8a3f-4f85-acf6-5afe02eeb79a_ContentBits">
    <vt:lpwstr>0</vt:lpwstr>
  </property>
</Properties>
</file>